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BE" w:rsidRDefault="003A54BE"/>
    <w:p w:rsidR="004A01D6" w:rsidRDefault="004A01D6" w:rsidP="004A01D6">
      <w:pPr>
        <w:jc w:val="both"/>
        <w:rPr>
          <w:rFonts w:ascii="Verdana" w:hAnsi="Verdana"/>
          <w:sz w:val="24"/>
          <w:szCs w:val="24"/>
        </w:rPr>
      </w:pPr>
      <w:r w:rsidRPr="004A01D6">
        <w:rPr>
          <w:rFonts w:ascii="Verdana" w:hAnsi="Verdana"/>
          <w:sz w:val="24"/>
          <w:szCs w:val="24"/>
        </w:rPr>
        <w:t>En los últimos ocho días</w:t>
      </w:r>
      <w:r>
        <w:rPr>
          <w:rFonts w:ascii="Verdana" w:hAnsi="Verdana"/>
          <w:sz w:val="24"/>
          <w:szCs w:val="24"/>
        </w:rPr>
        <w:t>,</w:t>
      </w:r>
      <w:r w:rsidRPr="004A01D6">
        <w:rPr>
          <w:rFonts w:ascii="Verdana" w:hAnsi="Verdana"/>
          <w:sz w:val="24"/>
          <w:szCs w:val="24"/>
        </w:rPr>
        <w:t xml:space="preserve"> cuatro mujeres han sido asesinadas por sus </w:t>
      </w:r>
      <w:r>
        <w:rPr>
          <w:rFonts w:ascii="Verdana" w:hAnsi="Verdana"/>
          <w:sz w:val="24"/>
          <w:szCs w:val="24"/>
        </w:rPr>
        <w:t>parejas y una más, permanece en estado crítico tras una brutal agresión por parte de su marido. Analicemos.</w:t>
      </w:r>
    </w:p>
    <w:p w:rsidR="00F148AC" w:rsidRDefault="00F148AC" w:rsidP="004A01D6">
      <w:pPr>
        <w:jc w:val="both"/>
        <w:rPr>
          <w:rFonts w:ascii="Verdana" w:hAnsi="Verdana"/>
          <w:sz w:val="24"/>
          <w:szCs w:val="24"/>
        </w:rPr>
      </w:pPr>
    </w:p>
    <w:p w:rsidR="004A01D6" w:rsidRDefault="004A01D6" w:rsidP="004A01D6">
      <w:pPr>
        <w:jc w:val="both"/>
        <w:rPr>
          <w:rFonts w:ascii="Verdana" w:hAnsi="Verdana"/>
          <w:sz w:val="24"/>
          <w:szCs w:val="24"/>
        </w:rPr>
      </w:pPr>
      <w:r w:rsidRPr="00F148AC">
        <w:rPr>
          <w:rFonts w:ascii="Verdana" w:hAnsi="Verdana"/>
          <w:b/>
          <w:sz w:val="24"/>
          <w:szCs w:val="24"/>
        </w:rPr>
        <w:t>El domingo 22 de mayo,</w:t>
      </w:r>
      <w:r>
        <w:rPr>
          <w:rFonts w:ascii="Verdana" w:hAnsi="Verdana"/>
          <w:sz w:val="24"/>
          <w:szCs w:val="24"/>
        </w:rPr>
        <w:t xml:space="preserve"> Florina, la más joven y la única extranjera, fue asesinada por su novio. Estaba trabajando como temporera en la recogida del ajo. No había medidas de protección, pero tampoco había información.</w:t>
      </w:r>
    </w:p>
    <w:p w:rsidR="004A01D6" w:rsidRDefault="004A01D6" w:rsidP="004A01D6">
      <w:pPr>
        <w:jc w:val="both"/>
        <w:rPr>
          <w:rFonts w:ascii="Verdana" w:hAnsi="Verdana"/>
          <w:sz w:val="24"/>
          <w:szCs w:val="24"/>
        </w:rPr>
      </w:pPr>
    </w:p>
    <w:p w:rsidR="00707F1D" w:rsidRDefault="004A01D6" w:rsidP="00707F1D">
      <w:pPr>
        <w:spacing w:after="225" w:line="360" w:lineRule="atLeast"/>
        <w:jc w:val="both"/>
        <w:rPr>
          <w:rFonts w:ascii="Verdana" w:eastAsia="Times New Roman" w:hAnsi="Verdana" w:cs="Times New Roman"/>
          <w:sz w:val="24"/>
          <w:szCs w:val="24"/>
          <w:lang w:eastAsia="es-ES"/>
        </w:rPr>
      </w:pPr>
      <w:r w:rsidRPr="00F148AC">
        <w:rPr>
          <w:rFonts w:ascii="Verdana" w:hAnsi="Verdana"/>
          <w:b/>
          <w:sz w:val="24"/>
          <w:szCs w:val="24"/>
        </w:rPr>
        <w:t xml:space="preserve">El </w:t>
      </w:r>
      <w:r w:rsidR="00F148AC">
        <w:rPr>
          <w:rFonts w:ascii="Verdana" w:hAnsi="Verdana"/>
          <w:b/>
          <w:sz w:val="24"/>
          <w:szCs w:val="24"/>
        </w:rPr>
        <w:t>viernes 27</w:t>
      </w:r>
      <w:r>
        <w:rPr>
          <w:rFonts w:ascii="Verdana" w:hAnsi="Verdana"/>
          <w:sz w:val="24"/>
          <w:szCs w:val="24"/>
        </w:rPr>
        <w:t>,</w:t>
      </w:r>
      <w:r w:rsidR="00707F1D">
        <w:rPr>
          <w:rFonts w:ascii="Verdana" w:hAnsi="Verdana"/>
          <w:sz w:val="24"/>
          <w:szCs w:val="24"/>
        </w:rPr>
        <w:t xml:space="preserve"> en </w:t>
      </w:r>
      <w:proofErr w:type="spellStart"/>
      <w:r w:rsidR="00707F1D">
        <w:rPr>
          <w:rFonts w:ascii="Verdana" w:hAnsi="Verdana"/>
          <w:sz w:val="24"/>
          <w:szCs w:val="24"/>
        </w:rPr>
        <w:t>Tijola</w:t>
      </w:r>
      <w:proofErr w:type="spellEnd"/>
      <w:r w:rsidR="00707F1D">
        <w:rPr>
          <w:rFonts w:ascii="Verdana" w:hAnsi="Verdana"/>
          <w:sz w:val="24"/>
          <w:szCs w:val="24"/>
        </w:rPr>
        <w:t>, Almería,</w:t>
      </w:r>
      <w:r>
        <w:rPr>
          <w:rFonts w:ascii="Verdana" w:hAnsi="Verdana"/>
          <w:sz w:val="24"/>
          <w:szCs w:val="24"/>
        </w:rPr>
        <w:t xml:space="preserve"> M.C.P.</w:t>
      </w:r>
      <w:r w:rsidR="00707F1D">
        <w:rPr>
          <w:rFonts w:ascii="Verdana" w:hAnsi="Verdana"/>
          <w:sz w:val="24"/>
          <w:szCs w:val="24"/>
        </w:rPr>
        <w:t xml:space="preserve"> fue encontrada muerta por un</w:t>
      </w:r>
      <w:r w:rsidR="00F148AC">
        <w:rPr>
          <w:rFonts w:ascii="Verdana" w:hAnsi="Verdana"/>
          <w:sz w:val="24"/>
          <w:szCs w:val="24"/>
        </w:rPr>
        <w:t>o de sus hijos que estudiaba</w:t>
      </w:r>
      <w:r>
        <w:rPr>
          <w:rFonts w:ascii="Verdana" w:hAnsi="Verdana"/>
          <w:sz w:val="24"/>
          <w:szCs w:val="24"/>
        </w:rPr>
        <w:t xml:space="preserve"> fuera del pueblo</w:t>
      </w:r>
      <w:r w:rsidR="00707F1D">
        <w:rPr>
          <w:rFonts w:ascii="Verdana" w:hAnsi="Verdana"/>
          <w:sz w:val="24"/>
          <w:szCs w:val="24"/>
        </w:rPr>
        <w:t xml:space="preserve">. El presunto asesino, su marido, fue arrestado horas después tras entregarse a la policía. No había denuncias previas. </w:t>
      </w:r>
      <w:r w:rsidR="00707F1D" w:rsidRPr="00707F1D">
        <w:rPr>
          <w:rFonts w:ascii="Verdana" w:eastAsia="Times New Roman" w:hAnsi="Verdana" w:cs="Times New Roman"/>
          <w:sz w:val="24"/>
          <w:szCs w:val="24"/>
          <w:lang w:eastAsia="es-ES"/>
        </w:rPr>
        <w:t>Era “una familia de toda la vida”</w:t>
      </w:r>
    </w:p>
    <w:p w:rsidR="00F148AC" w:rsidRDefault="00F148AC" w:rsidP="00707F1D">
      <w:pPr>
        <w:spacing w:after="225" w:line="360" w:lineRule="atLeast"/>
        <w:jc w:val="both"/>
        <w:rPr>
          <w:rFonts w:ascii="Verdana" w:eastAsia="Times New Roman" w:hAnsi="Verdana" w:cs="Times New Roman"/>
          <w:sz w:val="24"/>
          <w:szCs w:val="24"/>
          <w:lang w:eastAsia="es-ES"/>
        </w:rPr>
      </w:pPr>
    </w:p>
    <w:p w:rsidR="00707F1D" w:rsidRDefault="00707F1D" w:rsidP="00707F1D">
      <w:pPr>
        <w:spacing w:after="225" w:line="360" w:lineRule="atLeast"/>
        <w:jc w:val="both"/>
        <w:rPr>
          <w:rFonts w:ascii="Verdana" w:eastAsia="Times New Roman" w:hAnsi="Verdana" w:cs="Times New Roman"/>
          <w:sz w:val="24"/>
          <w:szCs w:val="24"/>
          <w:lang w:eastAsia="es-ES"/>
        </w:rPr>
      </w:pPr>
      <w:r w:rsidRPr="00F148AC">
        <w:rPr>
          <w:rFonts w:ascii="Verdana" w:eastAsia="Times New Roman" w:hAnsi="Verdana" w:cs="Times New Roman"/>
          <w:b/>
          <w:sz w:val="24"/>
          <w:szCs w:val="24"/>
          <w:lang w:eastAsia="es-ES"/>
        </w:rPr>
        <w:t>El domingo 29</w:t>
      </w:r>
      <w:r>
        <w:rPr>
          <w:rFonts w:ascii="Verdana" w:eastAsia="Times New Roman" w:hAnsi="Verdana" w:cs="Times New Roman"/>
          <w:sz w:val="24"/>
          <w:szCs w:val="24"/>
          <w:lang w:eastAsia="es-ES"/>
        </w:rPr>
        <w:t xml:space="preserve"> en </w:t>
      </w:r>
      <w:proofErr w:type="spellStart"/>
      <w:r>
        <w:rPr>
          <w:rFonts w:ascii="Verdana" w:eastAsia="Times New Roman" w:hAnsi="Verdana" w:cs="Times New Roman"/>
          <w:sz w:val="24"/>
          <w:szCs w:val="24"/>
          <w:lang w:eastAsia="es-ES"/>
        </w:rPr>
        <w:t>Benajarafe</w:t>
      </w:r>
      <w:proofErr w:type="spellEnd"/>
      <w:r>
        <w:rPr>
          <w:rFonts w:ascii="Verdana" w:eastAsia="Times New Roman" w:hAnsi="Verdana" w:cs="Times New Roman"/>
          <w:sz w:val="24"/>
          <w:szCs w:val="24"/>
          <w:lang w:eastAsia="es-ES"/>
        </w:rPr>
        <w:t>, Málaga, una mujer de 50 años fue asesinada, presuntamente, por su marido, que intentó huir y fue detenido por la policía. Ella, malherida, aún pudo llamar a los Servicios de Emergencia, que no consiguieron salvar su vida</w:t>
      </w:r>
      <w:r w:rsidR="006B7252">
        <w:rPr>
          <w:rFonts w:ascii="Verdana" w:eastAsia="Times New Roman" w:hAnsi="Verdana" w:cs="Times New Roman"/>
          <w:sz w:val="24"/>
          <w:szCs w:val="24"/>
          <w:lang w:eastAsia="es-ES"/>
        </w:rPr>
        <w:t>.</w:t>
      </w:r>
    </w:p>
    <w:p w:rsidR="006B7252" w:rsidRDefault="006B7252"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Había entrado en el Servicio de </w:t>
      </w:r>
      <w:proofErr w:type="spellStart"/>
      <w:r>
        <w:rPr>
          <w:rFonts w:ascii="Verdana" w:eastAsia="Times New Roman" w:hAnsi="Verdana" w:cs="Times New Roman"/>
          <w:sz w:val="24"/>
          <w:szCs w:val="24"/>
          <w:lang w:eastAsia="es-ES"/>
        </w:rPr>
        <w:t>Viogen</w:t>
      </w:r>
      <w:proofErr w:type="spellEnd"/>
      <w:r>
        <w:rPr>
          <w:rFonts w:ascii="Verdana" w:eastAsia="Times New Roman" w:hAnsi="Verdana" w:cs="Times New Roman"/>
          <w:sz w:val="24"/>
          <w:szCs w:val="24"/>
          <w:lang w:eastAsia="es-ES"/>
        </w:rPr>
        <w:t xml:space="preserve"> en 2008. Actualmente el caso se encontraba inactivo.</w:t>
      </w:r>
    </w:p>
    <w:p w:rsidR="00F148AC" w:rsidRDefault="00F148AC" w:rsidP="00707F1D">
      <w:pPr>
        <w:spacing w:after="225" w:line="360" w:lineRule="atLeast"/>
        <w:jc w:val="both"/>
        <w:rPr>
          <w:rFonts w:ascii="Verdana" w:eastAsia="Times New Roman" w:hAnsi="Verdana" w:cs="Times New Roman"/>
          <w:sz w:val="24"/>
          <w:szCs w:val="24"/>
          <w:lang w:eastAsia="es-ES"/>
        </w:rPr>
      </w:pPr>
    </w:p>
    <w:p w:rsidR="006B7252" w:rsidRDefault="006B7252" w:rsidP="00707F1D">
      <w:pPr>
        <w:spacing w:after="225" w:line="360" w:lineRule="atLeast"/>
        <w:jc w:val="both"/>
        <w:rPr>
          <w:rFonts w:ascii="Verdana" w:eastAsia="Times New Roman" w:hAnsi="Verdana" w:cs="Times New Roman"/>
          <w:sz w:val="24"/>
          <w:szCs w:val="24"/>
          <w:lang w:eastAsia="es-ES"/>
        </w:rPr>
      </w:pPr>
      <w:r w:rsidRPr="00F148AC">
        <w:rPr>
          <w:rFonts w:ascii="Verdana" w:eastAsia="Times New Roman" w:hAnsi="Verdana" w:cs="Times New Roman"/>
          <w:b/>
          <w:sz w:val="24"/>
          <w:szCs w:val="24"/>
          <w:lang w:eastAsia="es-ES"/>
        </w:rPr>
        <w:t>El domingo 29</w:t>
      </w:r>
      <w:r>
        <w:rPr>
          <w:rFonts w:ascii="Verdana" w:eastAsia="Times New Roman" w:hAnsi="Verdana" w:cs="Times New Roman"/>
          <w:sz w:val="24"/>
          <w:szCs w:val="24"/>
          <w:lang w:eastAsia="es-ES"/>
        </w:rPr>
        <w:t xml:space="preserve"> por la tarde en </w:t>
      </w:r>
      <w:proofErr w:type="spellStart"/>
      <w:r>
        <w:rPr>
          <w:rFonts w:ascii="Verdana" w:eastAsia="Times New Roman" w:hAnsi="Verdana" w:cs="Times New Roman"/>
          <w:sz w:val="24"/>
          <w:szCs w:val="24"/>
          <w:lang w:eastAsia="es-ES"/>
        </w:rPr>
        <w:t>Tomelloso</w:t>
      </w:r>
      <w:proofErr w:type="spellEnd"/>
      <w:r>
        <w:rPr>
          <w:rFonts w:ascii="Verdana" w:eastAsia="Times New Roman" w:hAnsi="Verdana" w:cs="Times New Roman"/>
          <w:sz w:val="24"/>
          <w:szCs w:val="24"/>
          <w:lang w:eastAsia="es-ES"/>
        </w:rPr>
        <w:t>, Ciudad Real, una mujer de 48 años fue asesinada por su amante en el restaurante en el que trabajaban ambos. No había denuncias previas.</w:t>
      </w:r>
    </w:p>
    <w:p w:rsidR="006B7252" w:rsidRDefault="006B7252"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El presunto asesino fue encontrado horas más tarde, ahorcado.</w:t>
      </w:r>
    </w:p>
    <w:p w:rsidR="00F148AC" w:rsidRDefault="00F148AC" w:rsidP="00707F1D">
      <w:pPr>
        <w:spacing w:after="225" w:line="360" w:lineRule="atLeast"/>
        <w:jc w:val="both"/>
        <w:rPr>
          <w:rFonts w:ascii="Verdana" w:eastAsia="Times New Roman" w:hAnsi="Verdana" w:cs="Times New Roman"/>
          <w:sz w:val="24"/>
          <w:szCs w:val="24"/>
          <w:lang w:eastAsia="es-ES"/>
        </w:rPr>
      </w:pPr>
    </w:p>
    <w:p w:rsidR="006B7252" w:rsidRDefault="00F148AC"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b/>
          <w:sz w:val="24"/>
          <w:szCs w:val="24"/>
          <w:lang w:eastAsia="es-ES"/>
        </w:rPr>
        <w:t>Ayer, lunes 30</w:t>
      </w:r>
      <w:r w:rsidR="006B7252">
        <w:rPr>
          <w:rFonts w:ascii="Verdana" w:eastAsia="Times New Roman" w:hAnsi="Verdana" w:cs="Times New Roman"/>
          <w:sz w:val="24"/>
          <w:szCs w:val="24"/>
          <w:lang w:eastAsia="es-ES"/>
        </w:rPr>
        <w:t>, en A Coruña, una mujer ingresó en estado crítico en el hospital. Presentaba traumatismo craneal</w:t>
      </w:r>
      <w:r>
        <w:rPr>
          <w:rFonts w:ascii="Verdana" w:eastAsia="Times New Roman" w:hAnsi="Verdana" w:cs="Times New Roman"/>
          <w:sz w:val="24"/>
          <w:szCs w:val="24"/>
          <w:lang w:eastAsia="es-ES"/>
        </w:rPr>
        <w:t xml:space="preserve"> tras un</w:t>
      </w:r>
      <w:r w:rsidR="006B7252">
        <w:rPr>
          <w:rFonts w:ascii="Verdana" w:eastAsia="Times New Roman" w:hAnsi="Verdana" w:cs="Times New Roman"/>
          <w:sz w:val="24"/>
          <w:szCs w:val="24"/>
          <w:lang w:eastAsia="es-ES"/>
        </w:rPr>
        <w:t xml:space="preserve">a brutal </w:t>
      </w:r>
      <w:r>
        <w:rPr>
          <w:rFonts w:ascii="Verdana" w:eastAsia="Times New Roman" w:hAnsi="Verdana" w:cs="Times New Roman"/>
          <w:sz w:val="24"/>
          <w:szCs w:val="24"/>
          <w:lang w:eastAsia="es-ES"/>
        </w:rPr>
        <w:t>agresión por parte de su marido que huyó, aunque fue arrestado más tarde por la Guardia Civil.</w:t>
      </w:r>
    </w:p>
    <w:p w:rsidR="006B7252" w:rsidRDefault="006B7252"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lastRenderedPageBreak/>
        <w:t>Tiene 43 años</w:t>
      </w:r>
      <w:r w:rsidR="00F148AC">
        <w:rPr>
          <w:rFonts w:ascii="Verdana" w:eastAsia="Times New Roman" w:hAnsi="Verdana" w:cs="Times New Roman"/>
          <w:sz w:val="24"/>
          <w:szCs w:val="24"/>
          <w:lang w:eastAsia="es-ES"/>
        </w:rPr>
        <w:t>. Parece que hace un año presentó una denuncia por insultos y vejaciones que retiró ¡“de mutua acuerdo”!</w:t>
      </w:r>
    </w:p>
    <w:p w:rsidR="00F148AC" w:rsidRDefault="00F148AC"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El matrimonio tiene dos hijos menores.</w:t>
      </w:r>
    </w:p>
    <w:p w:rsidR="00F017AF" w:rsidRDefault="00F148AC"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Ninguno de los casos estaba activo en el sistema </w:t>
      </w:r>
      <w:proofErr w:type="spellStart"/>
      <w:r>
        <w:rPr>
          <w:rFonts w:ascii="Verdana" w:eastAsia="Times New Roman" w:hAnsi="Verdana" w:cs="Times New Roman"/>
          <w:sz w:val="24"/>
          <w:szCs w:val="24"/>
          <w:lang w:eastAsia="es-ES"/>
        </w:rPr>
        <w:t>Viogen</w:t>
      </w:r>
      <w:proofErr w:type="spellEnd"/>
      <w:r w:rsidR="00F017AF">
        <w:rPr>
          <w:rFonts w:ascii="Verdana" w:eastAsia="Times New Roman" w:hAnsi="Verdana" w:cs="Times New Roman"/>
          <w:sz w:val="24"/>
          <w:szCs w:val="24"/>
          <w:lang w:eastAsia="es-ES"/>
        </w:rPr>
        <w:t xml:space="preserve">. En dos de los cinco casos, la mujer había denunciado y de alguna manera, había retirado la denuncia. </w:t>
      </w:r>
    </w:p>
    <w:p w:rsidR="00F148AC" w:rsidRDefault="00F017AF"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La primera pregunta ¿No se pueden implementar recursos de protección al margen de las denuncias? Son demasiadas las mujeres asesinadas que no han confiado en las posibilidades de protección que les ofrece denunciar. Parece que el miedo es mayor que la confianza. Se impone la necesidad de </w:t>
      </w:r>
      <w:r w:rsidR="00323CF0">
        <w:rPr>
          <w:rFonts w:ascii="Verdana" w:eastAsia="Times New Roman" w:hAnsi="Verdana" w:cs="Times New Roman"/>
          <w:sz w:val="24"/>
          <w:szCs w:val="24"/>
          <w:lang w:eastAsia="es-ES"/>
        </w:rPr>
        <w:t>un trabajo previo a la denuncia, sobre todo en aquellos casos en los que se retira la denuncia.</w:t>
      </w:r>
    </w:p>
    <w:p w:rsidR="00323CF0" w:rsidRDefault="00F017AF"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Segunda cuestión a tener en cuenta. Todas estas mujeres mantenían activa una relación con su asesino. Parece que los datos nos confirman, una vez más, que la convivencia con un agresor es peligrosa</w:t>
      </w:r>
      <w:r w:rsidR="00323CF0">
        <w:rPr>
          <w:rFonts w:ascii="Verdana" w:eastAsia="Times New Roman" w:hAnsi="Verdana" w:cs="Times New Roman"/>
          <w:sz w:val="24"/>
          <w:szCs w:val="24"/>
          <w:lang w:eastAsia="es-ES"/>
        </w:rPr>
        <w:t>. Salir de una relación violenta, salir con seguridad y protección, es vital.</w:t>
      </w:r>
    </w:p>
    <w:p w:rsidR="005B350E" w:rsidRDefault="00323CF0"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Tercera observación. Salvo Florina, las otras mujeres contaban ya con una edad, mantenían una relación estable</w:t>
      </w:r>
      <w:r w:rsidR="005B350E">
        <w:rPr>
          <w:rFonts w:ascii="Verdana" w:eastAsia="Times New Roman" w:hAnsi="Verdana" w:cs="Times New Roman"/>
          <w:sz w:val="24"/>
          <w:szCs w:val="24"/>
          <w:lang w:eastAsia="es-ES"/>
        </w:rPr>
        <w:t>. Durante esta semana, también hemos recibido noticias de agresiones sexuales a chicas jóvenes y el empleo de sumisión química para grabar vídeos porno. ¿Qué está pasando con nuestros hombres? ¿Hasta qué punto la violencia se está adueñando del erotismo?</w:t>
      </w:r>
      <w:bookmarkStart w:id="0" w:name="_GoBack"/>
      <w:bookmarkEnd w:id="0"/>
    </w:p>
    <w:p w:rsidR="00323CF0" w:rsidRDefault="00323CF0" w:rsidP="00707F1D">
      <w:pPr>
        <w:spacing w:after="225" w:line="360" w:lineRule="atLeast"/>
        <w:jc w:val="both"/>
        <w:rPr>
          <w:rFonts w:ascii="Verdana" w:eastAsia="Times New Roman" w:hAnsi="Verdana" w:cs="Times New Roman"/>
          <w:sz w:val="24"/>
          <w:szCs w:val="24"/>
          <w:lang w:eastAsia="es-ES"/>
        </w:rPr>
      </w:pPr>
      <w:proofErr w:type="gramStart"/>
      <w:r>
        <w:rPr>
          <w:rFonts w:ascii="Verdana" w:eastAsia="Times New Roman" w:hAnsi="Verdana" w:cs="Times New Roman"/>
          <w:sz w:val="24"/>
          <w:szCs w:val="24"/>
          <w:lang w:eastAsia="es-ES"/>
        </w:rPr>
        <w:t>Y</w:t>
      </w:r>
      <w:proofErr w:type="gramEnd"/>
      <w:r>
        <w:rPr>
          <w:rFonts w:ascii="Verdana" w:eastAsia="Times New Roman" w:hAnsi="Verdana" w:cs="Times New Roman"/>
          <w:sz w:val="24"/>
          <w:szCs w:val="24"/>
          <w:lang w:eastAsia="es-ES"/>
        </w:rPr>
        <w:t xml:space="preserve"> por último, ¿Para cuándo un trabajo serio con los chicos jóvenes y con los hombres, aunque sólo sea para que se imponga en su conciencia el respeto a la vida de su pareja y la prohibición de matar?</w:t>
      </w:r>
    </w:p>
    <w:p w:rsidR="00F017AF" w:rsidRPr="00707F1D" w:rsidRDefault="00F017AF" w:rsidP="00707F1D">
      <w:pPr>
        <w:spacing w:after="225" w:line="360" w:lineRule="atLeast"/>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 </w:t>
      </w:r>
    </w:p>
    <w:sectPr w:rsidR="00F017AF" w:rsidRPr="00707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D6"/>
    <w:rsid w:val="00323CF0"/>
    <w:rsid w:val="003A54BE"/>
    <w:rsid w:val="004A01D6"/>
    <w:rsid w:val="005B350E"/>
    <w:rsid w:val="006B7252"/>
    <w:rsid w:val="00707F1D"/>
    <w:rsid w:val="00F017AF"/>
    <w:rsid w:val="00F14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7BF4"/>
  <w15:chartTrackingRefBased/>
  <w15:docId w15:val="{D0106993-63D0-4766-A3E7-0E1D19D6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2022-05-31T07:30:00Z</dcterms:created>
  <dcterms:modified xsi:type="dcterms:W3CDTF">2022-05-31T08:36:00Z</dcterms:modified>
</cp:coreProperties>
</file>