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72629E75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C7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</w:t>
      </w:r>
      <w:r w:rsidR="003C0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04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1702A476" w14:textId="352F6A9D" w:rsidR="00200D01" w:rsidRPr="00623178" w:rsidRDefault="003C0062" w:rsidP="00200D01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Rubén Andrés García</w:t>
      </w:r>
      <w:r w:rsidR="00200D01" w:rsidRPr="00623178">
        <w:rPr>
          <w:rFonts w:ascii="Times New Roman" w:hAnsi="Times New Roman"/>
          <w:b w:val="0"/>
          <w:i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i w:val="0"/>
          <w:sz w:val="28"/>
          <w:szCs w:val="28"/>
        </w:rPr>
        <w:t>Duatlón</w:t>
      </w:r>
      <w:r w:rsidR="00200D01" w:rsidRPr="00623178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65BF0082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C70314">
        <w:rPr>
          <w:sz w:val="28"/>
          <w:szCs w:val="28"/>
        </w:rPr>
        <w:t>20</w:t>
      </w:r>
      <w:r w:rsidR="003C0062">
        <w:rPr>
          <w:sz w:val="28"/>
          <w:szCs w:val="28"/>
        </w:rPr>
        <w:t>05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0D9B981B" w:rsidR="00C70314" w:rsidRPr="00C70314" w:rsidRDefault="003C0062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2004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30CFD7F4" w:rsidR="00C70314" w:rsidRPr="00C70314" w:rsidRDefault="003C0062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1</w:t>
      </w:r>
      <w:r w:rsidR="00200D01">
        <w:rPr>
          <w:rFonts w:ascii="Times New Roman" w:hAnsi="Times New Roman"/>
          <w:szCs w:val="28"/>
          <w:lang w:val="es-ES"/>
        </w:rPr>
        <w:t>2</w:t>
      </w:r>
      <w:r w:rsidR="00C70314" w:rsidRPr="00C70314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MAYO-2005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2DB2CD30" w:rsidR="00C70314" w:rsidRPr="00C70314" w:rsidRDefault="003C0062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Salones Rosaleda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01AD1A31" w14:textId="77777777" w:rsidR="003C0062" w:rsidRPr="00FA7851" w:rsidRDefault="003C0062" w:rsidP="003C0062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Asociación Soriana de la Prensa Deportiva</w:t>
      </w:r>
    </w:p>
    <w:p w14:paraId="68D2890A" w14:textId="77777777" w:rsidR="003C0062" w:rsidRPr="00FA7851" w:rsidRDefault="003C0062" w:rsidP="003C0062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Delegación Territorial de la Junta de Castilla y León</w:t>
      </w:r>
    </w:p>
    <w:p w14:paraId="6FE04128" w14:textId="77777777" w:rsidR="003C0062" w:rsidRPr="00FA7851" w:rsidRDefault="003C0062" w:rsidP="003C0062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09308FC0" w14:textId="77777777" w:rsidR="003C0062" w:rsidRPr="00FA7851" w:rsidRDefault="003C0062" w:rsidP="003C0062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PREMIADOS</w:t>
      </w:r>
    </w:p>
    <w:p w14:paraId="1BBF9CA4" w14:textId="77777777" w:rsidR="003C0062" w:rsidRDefault="003C0062" w:rsidP="003C0062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centro docente</w:t>
      </w:r>
    </w:p>
    <w:p w14:paraId="613D50D9" w14:textId="29401DAF" w:rsidR="003C0062" w:rsidRPr="003C0062" w:rsidRDefault="003C0062" w:rsidP="003C0062">
      <w:pPr>
        <w:pStyle w:val="Ttulo4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0062">
        <w:rPr>
          <w:rFonts w:ascii="Times New Roman" w:hAnsi="Times New Roman"/>
          <w:i w:val="0"/>
          <w:color w:val="auto"/>
          <w:sz w:val="28"/>
          <w:szCs w:val="28"/>
        </w:rPr>
        <w:t>Colegio Público Prácticas Numancia</w:t>
      </w:r>
    </w:p>
    <w:p w14:paraId="08536FB9" w14:textId="77777777" w:rsidR="003C0062" w:rsidRDefault="003C0062" w:rsidP="003C0062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</w:p>
    <w:p w14:paraId="1174C081" w14:textId="77777777" w:rsidR="003C0062" w:rsidRDefault="003C0062" w:rsidP="003C0062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especial</w:t>
      </w:r>
    </w:p>
    <w:p w14:paraId="6E393863" w14:textId="618048C6" w:rsidR="003C0062" w:rsidRPr="003C0062" w:rsidRDefault="003C0062" w:rsidP="003C0062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3C0062">
        <w:rPr>
          <w:rFonts w:ascii="Times New Roman" w:hAnsi="Times New Roman"/>
          <w:i w:val="0"/>
          <w:color w:val="auto"/>
          <w:sz w:val="28"/>
          <w:szCs w:val="28"/>
        </w:rPr>
        <w:t>Álvaro Herrero Cabrerizo</w:t>
      </w:r>
    </w:p>
    <w:p w14:paraId="243527CD" w14:textId="77777777" w:rsidR="003C0062" w:rsidRDefault="003C0062" w:rsidP="003C0062">
      <w:pPr>
        <w:pStyle w:val="Textoindependiente"/>
        <w:rPr>
          <w:sz w:val="28"/>
          <w:szCs w:val="28"/>
          <w:lang w:val="es-ES"/>
        </w:rPr>
      </w:pPr>
    </w:p>
    <w:p w14:paraId="3438CC6E" w14:textId="77777777" w:rsidR="003C0062" w:rsidRDefault="003C0062" w:rsidP="003C0062">
      <w:pPr>
        <w:pStyle w:val="Textoindependiente"/>
        <w:rPr>
          <w:i/>
          <w:sz w:val="28"/>
          <w:szCs w:val="28"/>
          <w:lang w:val="es-ES"/>
        </w:rPr>
      </w:pPr>
      <w:r w:rsidRPr="00EA4909">
        <w:rPr>
          <w:i/>
          <w:sz w:val="28"/>
          <w:szCs w:val="28"/>
          <w:lang w:val="es-ES"/>
        </w:rPr>
        <w:t>Mejor entidad privada colaboradora con el deporte</w:t>
      </w:r>
    </w:p>
    <w:p w14:paraId="326522AC" w14:textId="42F098C4" w:rsidR="003C0062" w:rsidRDefault="003C0062" w:rsidP="003C0062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Caja Duero</w:t>
      </w:r>
    </w:p>
    <w:p w14:paraId="232169DA" w14:textId="77777777" w:rsidR="00F241F9" w:rsidRPr="003C0062" w:rsidRDefault="00F241F9" w:rsidP="003C0062">
      <w:pPr>
        <w:pStyle w:val="Textoindependiente"/>
        <w:ind w:firstLine="708"/>
        <w:rPr>
          <w:i/>
          <w:sz w:val="28"/>
          <w:szCs w:val="28"/>
          <w:lang w:val="es-ES"/>
        </w:rPr>
      </w:pPr>
    </w:p>
    <w:p w14:paraId="6CEFECFC" w14:textId="77777777" w:rsidR="003C0062" w:rsidRPr="00FA7851" w:rsidRDefault="003C0062" w:rsidP="003C0062">
      <w:pPr>
        <w:rPr>
          <w:lang w:eastAsia="es-ES"/>
        </w:rPr>
      </w:pPr>
    </w:p>
    <w:p w14:paraId="4B636AD8" w14:textId="77777777" w:rsidR="003C0062" w:rsidRPr="00FA7851" w:rsidRDefault="003C0062" w:rsidP="003C0062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lastRenderedPageBreak/>
        <w:t>Mejor entidad deportiva</w:t>
      </w:r>
    </w:p>
    <w:p w14:paraId="4006BE81" w14:textId="19BCA7E1" w:rsidR="003C0062" w:rsidRPr="00FA7851" w:rsidRDefault="00F241F9" w:rsidP="003C0062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CD ANDE Soria</w:t>
      </w:r>
    </w:p>
    <w:p w14:paraId="5DC73321" w14:textId="77777777" w:rsidR="003C0062" w:rsidRPr="00FA7851" w:rsidRDefault="003C0062" w:rsidP="003C0062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árbitro o juez deportivo</w:t>
      </w:r>
    </w:p>
    <w:p w14:paraId="3E0151C7" w14:textId="2D9B9779" w:rsidR="003C0062" w:rsidRPr="00FA7851" w:rsidRDefault="00F241F9" w:rsidP="003C0062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Teófilo Fernández García</w:t>
      </w:r>
      <w:r w:rsidR="003C0062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pe</w:t>
      </w:r>
      <w:r w:rsidR="003C0062">
        <w:rPr>
          <w:sz w:val="28"/>
          <w:szCs w:val="28"/>
        </w:rPr>
        <w:t>l</w:t>
      </w:r>
      <w:r>
        <w:rPr>
          <w:sz w:val="28"/>
          <w:szCs w:val="28"/>
        </w:rPr>
        <w:t>ota</w:t>
      </w:r>
      <w:r w:rsidR="003C0062" w:rsidRPr="00FA7851">
        <w:rPr>
          <w:sz w:val="28"/>
          <w:szCs w:val="28"/>
        </w:rPr>
        <w:t>)</w:t>
      </w:r>
    </w:p>
    <w:p w14:paraId="53AB227F" w14:textId="77777777" w:rsidR="003C0062" w:rsidRPr="00FA7851" w:rsidRDefault="003C0062" w:rsidP="003C0062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técnico deportivo</w:t>
      </w:r>
    </w:p>
    <w:p w14:paraId="67574EDB" w14:textId="75E29D07" w:rsidR="003C0062" w:rsidRPr="00FA7851" w:rsidRDefault="00F241F9" w:rsidP="003C0062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Florián de Miguel Ibáñez</w:t>
      </w:r>
      <w:r w:rsidR="003C0062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balonmano</w:t>
      </w:r>
      <w:r w:rsidR="003C0062" w:rsidRPr="00FA7851">
        <w:rPr>
          <w:sz w:val="28"/>
          <w:szCs w:val="28"/>
        </w:rPr>
        <w:t>)</w:t>
      </w:r>
    </w:p>
    <w:p w14:paraId="1B7916E8" w14:textId="77777777" w:rsidR="003C0062" w:rsidRPr="00FA7851" w:rsidRDefault="003C0062" w:rsidP="003C0062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Dirigente deportivo más destacado</w:t>
      </w:r>
    </w:p>
    <w:p w14:paraId="0F70729D" w14:textId="2A13F4A5" w:rsidR="003C0062" w:rsidRPr="00FA7851" w:rsidRDefault="00F241F9" w:rsidP="003C0062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José Isla Orte</w:t>
      </w:r>
      <w:r w:rsidR="003C0062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fútbol</w:t>
      </w:r>
      <w:r w:rsidR="003C0062" w:rsidRPr="00FA7851">
        <w:rPr>
          <w:sz w:val="28"/>
          <w:szCs w:val="28"/>
        </w:rPr>
        <w:t>)</w:t>
      </w:r>
    </w:p>
    <w:p w14:paraId="67E9AA94" w14:textId="77777777" w:rsidR="003C0062" w:rsidRDefault="003C0062" w:rsidP="003C0062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entidad local o provincial</w:t>
      </w:r>
    </w:p>
    <w:p w14:paraId="0A41DCCA" w14:textId="35440745" w:rsidR="003C0062" w:rsidRPr="00FA7851" w:rsidRDefault="003C0062" w:rsidP="003C0062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/>
          <w:i w:val="0"/>
          <w:color w:val="auto"/>
          <w:sz w:val="28"/>
          <w:szCs w:val="28"/>
        </w:rPr>
        <w:t xml:space="preserve">Ayuntamiento de </w:t>
      </w:r>
      <w:r w:rsidR="00F241F9">
        <w:rPr>
          <w:rFonts w:ascii="Times New Roman" w:hAnsi="Times New Roman"/>
          <w:i w:val="0"/>
          <w:color w:val="auto"/>
          <w:sz w:val="28"/>
          <w:szCs w:val="28"/>
        </w:rPr>
        <w:t>San Pedro Manrique</w:t>
      </w:r>
    </w:p>
    <w:p w14:paraId="0357BC63" w14:textId="33EF640D" w:rsidR="00F241F9" w:rsidRDefault="003C0062" w:rsidP="00F241F9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F241F9" w:rsidRPr="00F241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1F9" w:rsidRPr="00FA7851">
        <w:rPr>
          <w:rFonts w:ascii="Times New Roman" w:hAnsi="Times New Roman" w:cs="Times New Roman"/>
          <w:color w:val="auto"/>
          <w:sz w:val="28"/>
          <w:szCs w:val="28"/>
        </w:rPr>
        <w:t>Mejor deportista</w:t>
      </w:r>
      <w:r w:rsidR="00F241F9">
        <w:rPr>
          <w:rFonts w:ascii="Times New Roman" w:hAnsi="Times New Roman" w:cs="Times New Roman"/>
          <w:color w:val="auto"/>
          <w:sz w:val="28"/>
          <w:szCs w:val="28"/>
        </w:rPr>
        <w:t xml:space="preserve"> promesa</w:t>
      </w:r>
    </w:p>
    <w:p w14:paraId="57E2D417" w14:textId="77777777" w:rsidR="00F241F9" w:rsidRPr="003C0062" w:rsidRDefault="00F241F9" w:rsidP="00F241F9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Iván Corredor López (voleibol)</w:t>
      </w:r>
    </w:p>
    <w:p w14:paraId="2A08778A" w14:textId="225072FB" w:rsidR="003C0062" w:rsidRPr="00FA7851" w:rsidRDefault="003C0062" w:rsidP="00F241F9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absoluto</w:t>
      </w:r>
    </w:p>
    <w:p w14:paraId="21DEA1B5" w14:textId="765E7512" w:rsidR="003C0062" w:rsidRPr="00FA7851" w:rsidRDefault="00F241F9" w:rsidP="003C0062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 xml:space="preserve">Rubén Andrés García </w:t>
      </w:r>
      <w:r w:rsidR="003C0062" w:rsidRPr="00FA7851">
        <w:rPr>
          <w:sz w:val="28"/>
          <w:szCs w:val="28"/>
        </w:rPr>
        <w:t>(</w:t>
      </w:r>
      <w:r>
        <w:rPr>
          <w:sz w:val="28"/>
          <w:szCs w:val="28"/>
        </w:rPr>
        <w:t>duatlón</w:t>
      </w:r>
      <w:r w:rsidR="003C0062" w:rsidRPr="00FA7851">
        <w:rPr>
          <w:sz w:val="28"/>
          <w:szCs w:val="28"/>
        </w:rPr>
        <w:t>)</w:t>
      </w:r>
    </w:p>
    <w:p w14:paraId="74EE558C" w14:textId="77777777" w:rsidR="003C0062" w:rsidRPr="00FA7851" w:rsidRDefault="003C0062" w:rsidP="003C0062">
      <w:pPr>
        <w:pStyle w:val="Sangradetextonormal"/>
        <w:rPr>
          <w:sz w:val="28"/>
          <w:szCs w:val="28"/>
        </w:rPr>
      </w:pPr>
    </w:p>
    <w:p w14:paraId="7654CFEC" w14:textId="4E15973D" w:rsidR="003C0062" w:rsidRPr="00FA7851" w:rsidRDefault="003C0062" w:rsidP="003C0062">
      <w:pPr>
        <w:pStyle w:val="Textoindependiente"/>
        <w:rPr>
          <w:sz w:val="28"/>
          <w:szCs w:val="28"/>
          <w:lang w:val="es-ES"/>
        </w:rPr>
      </w:pPr>
      <w:r w:rsidRPr="00FA7851">
        <w:rPr>
          <w:sz w:val="28"/>
          <w:szCs w:val="28"/>
          <w:lang w:val="es-ES"/>
        </w:rPr>
        <w:t>Distinciones especiales</w:t>
      </w:r>
      <w:r w:rsidR="00F241F9">
        <w:rPr>
          <w:sz w:val="28"/>
          <w:szCs w:val="28"/>
          <w:lang w:val="es-ES"/>
        </w:rPr>
        <w:t xml:space="preserve"> con placas</w:t>
      </w:r>
      <w:r w:rsidRPr="00FA7851">
        <w:rPr>
          <w:sz w:val="28"/>
          <w:szCs w:val="28"/>
          <w:lang w:val="es-ES"/>
        </w:rPr>
        <w:t>:</w:t>
      </w:r>
    </w:p>
    <w:p w14:paraId="38420623" w14:textId="77777777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Peña Poca Pena (Organizador 12 horas de minivoley)</w:t>
      </w:r>
    </w:p>
    <w:p w14:paraId="725840D0" w14:textId="71B9ED7E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Ayuntamiento de Castillejo de Robledo (</w:t>
      </w:r>
      <w:r w:rsidR="00C64E9C">
        <w:rPr>
          <w:rFonts w:ascii="Times New Roman" w:hAnsi="Times New Roman" w:cs="Times New Roman"/>
          <w:sz w:val="28"/>
          <w:szCs w:val="28"/>
        </w:rPr>
        <w:t xml:space="preserve">Europeo de </w:t>
      </w:r>
      <w:r>
        <w:rPr>
          <w:rFonts w:ascii="Times New Roman" w:hAnsi="Times New Roman" w:cs="Times New Roman"/>
          <w:sz w:val="28"/>
          <w:szCs w:val="28"/>
        </w:rPr>
        <w:t>caza)</w:t>
      </w:r>
    </w:p>
    <w:p w14:paraId="4F8FFC98" w14:textId="657DD858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Quique Hernández Martí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(Ascenso a Primera con CD Numancia)</w:t>
      </w:r>
    </w:p>
    <w:p w14:paraId="4B4FD825" w14:textId="4175BDDA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Miguel Ángel Ayuso Romera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(Trayectoria con el Soria CF)</w:t>
      </w:r>
    </w:p>
    <w:p w14:paraId="119711D8" w14:textId="17C7CD91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Fundación CD Numancia (aeróbic)</w:t>
      </w:r>
      <w:r w:rsidR="00C64E9C">
        <w:rPr>
          <w:rFonts w:ascii="Times New Roman" w:hAnsi="Times New Roman" w:cs="Times New Roman"/>
          <w:sz w:val="28"/>
          <w:szCs w:val="28"/>
        </w:rPr>
        <w:t xml:space="preserve"> (Campeón de España)</w:t>
      </w:r>
    </w:p>
    <w:p w14:paraId="6C63EF9D" w14:textId="77777777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Aranga BM Soria (balonmano)</w:t>
      </w:r>
    </w:p>
    <w:p w14:paraId="51C53140" w14:textId="17FDCA6A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CF Piqueras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(Campeón Liga Provincial)</w:t>
      </w:r>
    </w:p>
    <w:p w14:paraId="6C7C6F1A" w14:textId="0ED7509D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 Numancia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(Ascenso a Primera)</w:t>
      </w:r>
    </w:p>
    <w:p w14:paraId="29F2C74B" w14:textId="3D9842B3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 San Leonardo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(Fase ascenso a Segunda B)</w:t>
      </w:r>
    </w:p>
    <w:p w14:paraId="656631E9" w14:textId="39DD3693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 Calasanz (fútbol)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(Ascenso a Nacional Juvenil de fútbol)</w:t>
      </w:r>
    </w:p>
    <w:p w14:paraId="76DD9761" w14:textId="11D2452A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Centro de Alto Entrenamiento (Caep)</w:t>
      </w:r>
      <w:r w:rsidR="00C64E9C">
        <w:rPr>
          <w:rFonts w:ascii="Times New Roman" w:hAnsi="Times New Roman" w:cs="Times New Roman"/>
          <w:sz w:val="28"/>
          <w:szCs w:val="28"/>
        </w:rPr>
        <w:t xml:space="preserve"> (Primer año)</w:t>
      </w:r>
      <w:bookmarkStart w:id="0" w:name="_GoBack"/>
      <w:bookmarkEnd w:id="0"/>
    </w:p>
    <w:p w14:paraId="0401BD7E" w14:textId="76F220AA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Hicham Chatt (atletismo)</w:t>
      </w:r>
      <w:r w:rsidR="00C64E9C">
        <w:rPr>
          <w:rFonts w:ascii="Times New Roman" w:hAnsi="Times New Roman" w:cs="Times New Roman"/>
          <w:sz w:val="28"/>
          <w:szCs w:val="28"/>
        </w:rPr>
        <w:t xml:space="preserve"> (12º Mundial de Cross)</w:t>
      </w:r>
    </w:p>
    <w:p w14:paraId="20828B9B" w14:textId="48978F83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David Serrato (vóley-playa)</w:t>
      </w:r>
      <w:r w:rsidR="00C64E9C">
        <w:rPr>
          <w:rFonts w:ascii="Times New Roman" w:hAnsi="Times New Roman" w:cs="Times New Roman"/>
          <w:sz w:val="28"/>
          <w:szCs w:val="28"/>
        </w:rPr>
        <w:t xml:space="preserve"> (Campeón de España Voley-Playa A3)</w:t>
      </w:r>
    </w:p>
    <w:p w14:paraId="0F5752CE" w14:textId="70138B50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Luis Cabrerizo Martín (pelota)</w:t>
      </w:r>
      <w:r w:rsidR="00C64E9C">
        <w:rPr>
          <w:rFonts w:ascii="Times New Roman" w:hAnsi="Times New Roman" w:cs="Times New Roman"/>
          <w:sz w:val="28"/>
          <w:szCs w:val="28"/>
        </w:rPr>
        <w:t xml:space="preserve"> (Internacional Mundial Sub 22)</w:t>
      </w:r>
    </w:p>
    <w:p w14:paraId="723F634F" w14:textId="618B195B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Enrique Fernández Pinedo (atletismo)</w:t>
      </w:r>
      <w:r w:rsidR="00C64E9C">
        <w:rPr>
          <w:rFonts w:ascii="Times New Roman" w:hAnsi="Times New Roman" w:cs="Times New Roman"/>
          <w:sz w:val="28"/>
          <w:szCs w:val="28"/>
        </w:rPr>
        <w:t xml:space="preserve"> (Campeón de España Promesa de Cross por Equipos)</w:t>
      </w:r>
    </w:p>
    <w:p w14:paraId="49682C4B" w14:textId="460E3270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Carlos Cortés (billar)</w:t>
      </w:r>
      <w:r w:rsidR="00C64E9C">
        <w:rPr>
          <w:rFonts w:ascii="Times New Roman" w:hAnsi="Times New Roman" w:cs="Times New Roman"/>
          <w:sz w:val="28"/>
          <w:szCs w:val="28"/>
        </w:rPr>
        <w:t xml:space="preserve"> (Bronce Nacional Sub 25)</w:t>
      </w:r>
    </w:p>
    <w:p w14:paraId="0A1DB3DD" w14:textId="202AF7EE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Iván Corredor López (voleibol)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(Internacional)</w:t>
      </w:r>
    </w:p>
    <w:p w14:paraId="35C14ACE" w14:textId="184078E5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Sergio Hernández Molina (voleibol)</w:t>
      </w:r>
      <w:r w:rsidR="00C64E9C">
        <w:rPr>
          <w:rFonts w:ascii="Times New Roman" w:hAnsi="Times New Roman" w:cs="Times New Roman"/>
          <w:sz w:val="28"/>
          <w:szCs w:val="28"/>
        </w:rPr>
        <w:t xml:space="preserve"> </w:t>
      </w:r>
      <w:r w:rsidR="00C64E9C">
        <w:rPr>
          <w:rFonts w:ascii="Times New Roman" w:hAnsi="Times New Roman" w:cs="Times New Roman"/>
          <w:sz w:val="28"/>
          <w:szCs w:val="28"/>
        </w:rPr>
        <w:t>(</w:t>
      </w:r>
      <w:r w:rsidR="00C64E9C">
        <w:rPr>
          <w:rFonts w:ascii="Times New Roman" w:hAnsi="Times New Roman" w:cs="Times New Roman"/>
          <w:sz w:val="28"/>
          <w:szCs w:val="28"/>
        </w:rPr>
        <w:t>I</w:t>
      </w:r>
      <w:r w:rsidR="00C64E9C">
        <w:rPr>
          <w:rFonts w:ascii="Times New Roman" w:hAnsi="Times New Roman" w:cs="Times New Roman"/>
          <w:sz w:val="28"/>
          <w:szCs w:val="28"/>
        </w:rPr>
        <w:t>nternacional)</w:t>
      </w:r>
    </w:p>
    <w:p w14:paraId="7BCE5F83" w14:textId="02CC60AA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Miguel Ángel de Amo (vóley-playa)</w:t>
      </w:r>
      <w:r w:rsidR="00C64E9C">
        <w:rPr>
          <w:rFonts w:ascii="Times New Roman" w:hAnsi="Times New Roman" w:cs="Times New Roman"/>
          <w:sz w:val="28"/>
          <w:szCs w:val="28"/>
        </w:rPr>
        <w:t xml:space="preserve"> (Campeón del mundo vóley playa Sub 20)</w:t>
      </w:r>
    </w:p>
    <w:p w14:paraId="33829E38" w14:textId="2B3775DC" w:rsidR="00F241F9" w:rsidRDefault="00C64E9C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Eustaquio Si</w:t>
      </w:r>
      <w:r w:rsidR="00F241F9">
        <w:rPr>
          <w:rFonts w:ascii="Times New Roman" w:hAnsi="Times New Roman" w:cs="Times New Roman"/>
          <w:sz w:val="28"/>
          <w:szCs w:val="28"/>
        </w:rPr>
        <w:t>mal Isla (automovilismo)</w:t>
      </w:r>
      <w:r>
        <w:rPr>
          <w:rFonts w:ascii="Times New Roman" w:hAnsi="Times New Roman" w:cs="Times New Roman"/>
          <w:sz w:val="28"/>
          <w:szCs w:val="28"/>
        </w:rPr>
        <w:t xml:space="preserve"> (Trayectoria)</w:t>
      </w:r>
    </w:p>
    <w:p w14:paraId="2021445D" w14:textId="37D52A29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Enrique García Garcés (judo) (</w:t>
      </w:r>
      <w:r w:rsidR="00C64E9C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isioterapeuta de la selección)</w:t>
      </w:r>
      <w:r w:rsidR="00C64E9C">
        <w:rPr>
          <w:rFonts w:ascii="Times New Roman" w:hAnsi="Times New Roman" w:cs="Times New Roman"/>
          <w:sz w:val="28"/>
          <w:szCs w:val="28"/>
        </w:rPr>
        <w:t xml:space="preserve"> </w:t>
      </w:r>
      <w:r w:rsidR="00C64E9C">
        <w:rPr>
          <w:rFonts w:ascii="Times New Roman" w:hAnsi="Times New Roman" w:cs="Times New Roman"/>
          <w:sz w:val="28"/>
          <w:szCs w:val="28"/>
        </w:rPr>
        <w:t>(Presente en Atenas 2004)</w:t>
      </w:r>
    </w:p>
    <w:p w14:paraId="58D6700B" w14:textId="01BAA9FD" w:rsidR="00F241F9" w:rsidRDefault="00F241F9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Enrique Pascual Oliva (atletismo) (</w:t>
      </w:r>
      <w:r w:rsidR="00C64E9C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resente en Atenas 2004)</w:t>
      </w:r>
    </w:p>
    <w:p w14:paraId="1C810164" w14:textId="56638AE6" w:rsidR="00F241F9" w:rsidRDefault="00F241F9" w:rsidP="00F241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Palmira Hoteles de Palma de Mallorca </w:t>
      </w:r>
      <w:r w:rsidR="00C64E9C">
        <w:rPr>
          <w:rFonts w:ascii="Times New Roman" w:hAnsi="Times New Roman" w:cs="Times New Roman"/>
          <w:sz w:val="28"/>
          <w:szCs w:val="28"/>
        </w:rPr>
        <w:t xml:space="preserve">(Luis Carrasco) </w:t>
      </w:r>
      <w:r>
        <w:rPr>
          <w:rFonts w:ascii="Times New Roman" w:hAnsi="Times New Roman" w:cs="Times New Roman"/>
          <w:sz w:val="28"/>
          <w:szCs w:val="28"/>
        </w:rPr>
        <w:t>(colaborador con el deporte soriano)</w:t>
      </w:r>
    </w:p>
    <w:p w14:paraId="1C510319" w14:textId="02C0E08C" w:rsidR="003C0062" w:rsidRDefault="00F241F9" w:rsidP="00F241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Carmen de la Mata Alarc</w:t>
      </w:r>
      <w:r w:rsidR="00C64E9C">
        <w:rPr>
          <w:rFonts w:ascii="Times New Roman" w:hAnsi="Times New Roman" w:cs="Times New Roman"/>
          <w:sz w:val="28"/>
          <w:szCs w:val="28"/>
        </w:rPr>
        <w:t>ón (T</w:t>
      </w:r>
      <w:r>
        <w:rPr>
          <w:rFonts w:ascii="Times New Roman" w:hAnsi="Times New Roman" w:cs="Times New Roman"/>
          <w:sz w:val="28"/>
          <w:szCs w:val="28"/>
        </w:rPr>
        <w:t>rayectoria)</w:t>
      </w:r>
      <w:r w:rsidR="003C0062">
        <w:rPr>
          <w:rFonts w:ascii="Times New Roman" w:hAnsi="Times New Roman" w:cs="Times New Roman"/>
          <w:sz w:val="28"/>
          <w:szCs w:val="28"/>
        </w:rPr>
        <w:tab/>
      </w:r>
    </w:p>
    <w:p w14:paraId="6AF090D3" w14:textId="77777777" w:rsidR="003C0062" w:rsidRPr="00FA7851" w:rsidRDefault="003C0062" w:rsidP="003C00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162F4CCB" w14:textId="675A50F3" w:rsidR="00623178" w:rsidRPr="00623178" w:rsidRDefault="00623178" w:rsidP="003C0062">
      <w:pPr>
        <w:rPr>
          <w:rFonts w:ascii="Times New Roman" w:hAnsi="Times New Roman"/>
          <w:sz w:val="28"/>
          <w:szCs w:val="28"/>
        </w:rPr>
      </w:pPr>
    </w:p>
    <w:sectPr w:rsidR="00623178" w:rsidRPr="0062317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430E" w14:textId="77777777" w:rsidR="007009E5" w:rsidRDefault="007009E5" w:rsidP="003D34DB">
      <w:pPr>
        <w:spacing w:after="0" w:line="240" w:lineRule="auto"/>
      </w:pPr>
      <w:r>
        <w:separator/>
      </w:r>
    </w:p>
  </w:endnote>
  <w:endnote w:type="continuationSeparator" w:id="0">
    <w:p w14:paraId="53F09A91" w14:textId="77777777" w:rsidR="007009E5" w:rsidRDefault="007009E5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5AC63037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E9C">
          <w:rPr>
            <w:noProof/>
          </w:rPr>
          <w:t>3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E603D" w14:textId="77777777" w:rsidR="007009E5" w:rsidRDefault="007009E5" w:rsidP="003D34DB">
      <w:pPr>
        <w:spacing w:after="0" w:line="240" w:lineRule="auto"/>
      </w:pPr>
      <w:r>
        <w:separator/>
      </w:r>
    </w:p>
  </w:footnote>
  <w:footnote w:type="continuationSeparator" w:id="0">
    <w:p w14:paraId="2121C256" w14:textId="77777777" w:rsidR="007009E5" w:rsidRDefault="007009E5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6516E"/>
    <w:rsid w:val="00175B45"/>
    <w:rsid w:val="00193BFA"/>
    <w:rsid w:val="001A32EA"/>
    <w:rsid w:val="001B0B91"/>
    <w:rsid w:val="001C5CFA"/>
    <w:rsid w:val="001C7D89"/>
    <w:rsid w:val="001D122A"/>
    <w:rsid w:val="001E38AC"/>
    <w:rsid w:val="00200D01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B5543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0062"/>
    <w:rsid w:val="003C43A4"/>
    <w:rsid w:val="003C47DF"/>
    <w:rsid w:val="003D34DB"/>
    <w:rsid w:val="003D53B7"/>
    <w:rsid w:val="003D62C4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23178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09E5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B574D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76662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24B0"/>
    <w:rsid w:val="00C03C91"/>
    <w:rsid w:val="00C16EE9"/>
    <w:rsid w:val="00C26C96"/>
    <w:rsid w:val="00C461FA"/>
    <w:rsid w:val="00C64E9C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63C3A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241F9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2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3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53</cp:revision>
  <cp:lastPrinted>2017-01-24T12:23:00Z</cp:lastPrinted>
  <dcterms:created xsi:type="dcterms:W3CDTF">2017-01-24T10:50:00Z</dcterms:created>
  <dcterms:modified xsi:type="dcterms:W3CDTF">2018-02-19T18:33:00Z</dcterms:modified>
</cp:coreProperties>
</file>