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49A4D" w14:textId="425BECAD" w:rsidR="002C0C96" w:rsidRPr="002F58C5" w:rsidRDefault="002C0C96" w:rsidP="00E564C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</w:pPr>
      <w:r w:rsidRPr="002F58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 xml:space="preserve">Premio Provincial del Deporte </w:t>
      </w:r>
      <w:r w:rsidR="00840C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19</w:t>
      </w:r>
      <w:r w:rsidR="007731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9</w:t>
      </w:r>
      <w:r w:rsidR="00DA43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5</w:t>
      </w:r>
    </w:p>
    <w:p w14:paraId="73D0FE84" w14:textId="77777777" w:rsidR="000E4DEA" w:rsidRDefault="000E4DEA" w:rsidP="000E4DEA">
      <w:pPr>
        <w:rPr>
          <w:rFonts w:ascii="Times New Roman" w:hAnsi="Times New Roman" w:cs="Times New Roman"/>
          <w:sz w:val="28"/>
          <w:szCs w:val="28"/>
        </w:rPr>
      </w:pPr>
    </w:p>
    <w:p w14:paraId="3A07BC2C" w14:textId="0D365063" w:rsidR="003B1D70" w:rsidRPr="00EA3234" w:rsidRDefault="00DA4340" w:rsidP="003B1D70">
      <w:pPr>
        <w:pStyle w:val="Ttulo9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Abel Antón Rodrigo</w:t>
      </w:r>
      <w:r w:rsidR="00B92BB0" w:rsidRPr="003F7FF9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="003B1D70" w:rsidRPr="00EA3234">
        <w:rPr>
          <w:rFonts w:ascii="Times New Roman" w:hAnsi="Times New Roman"/>
          <w:b w:val="0"/>
          <w:i w:val="0"/>
          <w:sz w:val="28"/>
          <w:szCs w:val="28"/>
        </w:rPr>
        <w:t>(</w:t>
      </w:r>
      <w:r w:rsidR="00134316">
        <w:rPr>
          <w:rFonts w:ascii="Times New Roman" w:hAnsi="Times New Roman"/>
          <w:b w:val="0"/>
          <w:i w:val="0"/>
          <w:sz w:val="28"/>
          <w:szCs w:val="28"/>
        </w:rPr>
        <w:t>Atletism</w:t>
      </w:r>
      <w:r w:rsidR="00AF48E4">
        <w:rPr>
          <w:rFonts w:ascii="Times New Roman" w:hAnsi="Times New Roman"/>
          <w:b w:val="0"/>
          <w:i w:val="0"/>
          <w:sz w:val="28"/>
          <w:szCs w:val="28"/>
        </w:rPr>
        <w:t>o</w:t>
      </w:r>
      <w:r w:rsidR="003B1D70" w:rsidRPr="00EA3234">
        <w:rPr>
          <w:rFonts w:ascii="Times New Roman" w:hAnsi="Times New Roman"/>
          <w:b w:val="0"/>
          <w:i w:val="0"/>
          <w:sz w:val="28"/>
          <w:szCs w:val="28"/>
        </w:rPr>
        <w:t>)</w:t>
      </w:r>
    </w:p>
    <w:p w14:paraId="4CA19B5A" w14:textId="77777777" w:rsidR="003B1D70" w:rsidRDefault="003B1D70" w:rsidP="00E55CF0">
      <w:pPr>
        <w:pStyle w:val="Sangradetextonormal"/>
        <w:jc w:val="center"/>
        <w:rPr>
          <w:sz w:val="28"/>
          <w:szCs w:val="28"/>
        </w:rPr>
      </w:pPr>
    </w:p>
    <w:p w14:paraId="7B750D81" w14:textId="7A02D8B0" w:rsidR="00E55CF0" w:rsidRPr="00AF48E4" w:rsidRDefault="00E55CF0" w:rsidP="00E55CF0">
      <w:pPr>
        <w:pStyle w:val="Sangradetextonormal"/>
        <w:jc w:val="center"/>
        <w:rPr>
          <w:sz w:val="28"/>
          <w:szCs w:val="28"/>
        </w:rPr>
      </w:pPr>
      <w:r w:rsidRPr="00AF48E4">
        <w:rPr>
          <w:sz w:val="28"/>
          <w:szCs w:val="28"/>
        </w:rPr>
        <w:t>GALA PROVINCIAL DEL DEPORTE 19</w:t>
      </w:r>
      <w:r w:rsidR="00773157">
        <w:rPr>
          <w:sz w:val="28"/>
          <w:szCs w:val="28"/>
        </w:rPr>
        <w:t>9</w:t>
      </w:r>
      <w:r w:rsidR="00DA4340">
        <w:rPr>
          <w:sz w:val="28"/>
          <w:szCs w:val="28"/>
        </w:rPr>
        <w:t>5</w:t>
      </w:r>
    </w:p>
    <w:p w14:paraId="5FFD2835" w14:textId="77777777" w:rsidR="00DA4340" w:rsidRDefault="00DA4340" w:rsidP="00DA4340">
      <w:pPr>
        <w:pStyle w:val="Ttulo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Correspondiente al año</w:t>
      </w:r>
    </w:p>
    <w:p w14:paraId="0DFC5857" w14:textId="77777777" w:rsidR="00DA4340" w:rsidRDefault="00DA4340" w:rsidP="00DA4340">
      <w:pPr>
        <w:pStyle w:val="Sangradetextonormal"/>
        <w:jc w:val="center"/>
        <w:rPr>
          <w:sz w:val="28"/>
          <w:szCs w:val="28"/>
        </w:rPr>
      </w:pPr>
      <w:r>
        <w:rPr>
          <w:sz w:val="28"/>
          <w:szCs w:val="28"/>
        </w:rPr>
        <w:t>1994</w:t>
      </w:r>
    </w:p>
    <w:p w14:paraId="24D5C857" w14:textId="77777777" w:rsidR="00DA4340" w:rsidRDefault="00DA4340" w:rsidP="00DA4340">
      <w:pPr>
        <w:pStyle w:val="Ttulo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Fecha de celebración</w:t>
      </w:r>
    </w:p>
    <w:p w14:paraId="38737711" w14:textId="77777777" w:rsidR="00DA4340" w:rsidRDefault="00DA4340" w:rsidP="00DA4340">
      <w:pPr>
        <w:pStyle w:val="Fecha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30-MARZO-1995</w:t>
      </w:r>
    </w:p>
    <w:p w14:paraId="40AB8943" w14:textId="77777777" w:rsidR="00DA4340" w:rsidRDefault="00DA4340" w:rsidP="00DA4340">
      <w:pPr>
        <w:pStyle w:val="Ttulo6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Lugar</w:t>
      </w:r>
    </w:p>
    <w:p w14:paraId="0FBDB120" w14:textId="77777777" w:rsidR="00DA4340" w:rsidRDefault="00DA4340" w:rsidP="00DA4340">
      <w:pPr>
        <w:pStyle w:val="Ttulo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Hotel Alfonso VIII</w:t>
      </w:r>
    </w:p>
    <w:p w14:paraId="7B40CDAC" w14:textId="77777777" w:rsidR="00DA4340" w:rsidRDefault="00DA4340" w:rsidP="00DA4340">
      <w:pPr>
        <w:pStyle w:val="Sangradetextonormal"/>
        <w:jc w:val="center"/>
        <w:rPr>
          <w:sz w:val="28"/>
          <w:szCs w:val="28"/>
        </w:rPr>
      </w:pPr>
      <w:r>
        <w:rPr>
          <w:sz w:val="28"/>
          <w:szCs w:val="28"/>
        </w:rPr>
        <w:t>Entidades organizadoras</w:t>
      </w:r>
    </w:p>
    <w:p w14:paraId="001F3068" w14:textId="77777777" w:rsidR="00DA4340" w:rsidRDefault="00DA4340" w:rsidP="00DA4340">
      <w:pPr>
        <w:pStyle w:val="Sangradetextonormal"/>
        <w:jc w:val="center"/>
        <w:rPr>
          <w:sz w:val="28"/>
          <w:szCs w:val="28"/>
        </w:rPr>
      </w:pPr>
      <w:r>
        <w:rPr>
          <w:sz w:val="28"/>
          <w:szCs w:val="28"/>
        </w:rPr>
        <w:t>Radio Nacional de España</w:t>
      </w:r>
    </w:p>
    <w:p w14:paraId="4790AF11" w14:textId="77777777" w:rsidR="00DA4340" w:rsidRDefault="00DA4340" w:rsidP="00DA4340">
      <w:pPr>
        <w:pStyle w:val="Ttulo8"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Diario de Soria</w:t>
      </w:r>
    </w:p>
    <w:p w14:paraId="1498FC3E" w14:textId="77777777" w:rsidR="00DA4340" w:rsidRDefault="00DA4340" w:rsidP="00DA4340">
      <w:pPr>
        <w:pStyle w:val="Ttulo6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Junta de Castilla y León</w:t>
      </w:r>
    </w:p>
    <w:p w14:paraId="4C1188F3" w14:textId="77777777" w:rsidR="00DA4340" w:rsidRDefault="00DA4340" w:rsidP="00DA4340">
      <w:pPr>
        <w:pStyle w:val="Ttulo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PREMIADOS</w:t>
      </w:r>
    </w:p>
    <w:p w14:paraId="57BFB57B" w14:textId="77777777" w:rsidR="00DA4340" w:rsidRDefault="00DA4340" w:rsidP="00DA4340">
      <w:pPr>
        <w:pStyle w:val="Textoindependiente"/>
        <w:rPr>
          <w:sz w:val="28"/>
          <w:szCs w:val="28"/>
        </w:rPr>
      </w:pPr>
      <w:r>
        <w:rPr>
          <w:sz w:val="28"/>
          <w:szCs w:val="28"/>
        </w:rPr>
        <w:t xml:space="preserve">Mejor deportista absoluto: </w:t>
      </w:r>
    </w:p>
    <w:p w14:paraId="70A21C67" w14:textId="77777777" w:rsidR="00DA4340" w:rsidRDefault="00DA4340" w:rsidP="00DA4340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Abel Antón Rodrigo (atletismo)</w:t>
      </w:r>
    </w:p>
    <w:p w14:paraId="16288AC4" w14:textId="77777777" w:rsidR="00DA4340" w:rsidRDefault="00DA4340" w:rsidP="00DA4340">
      <w:pPr>
        <w:pStyle w:val="Textoindependiente"/>
        <w:rPr>
          <w:sz w:val="28"/>
          <w:szCs w:val="28"/>
        </w:rPr>
      </w:pPr>
      <w:r>
        <w:rPr>
          <w:sz w:val="28"/>
          <w:szCs w:val="28"/>
        </w:rPr>
        <w:t>Mejor deportista escolar:</w:t>
      </w:r>
    </w:p>
    <w:p w14:paraId="2C6031AF" w14:textId="77777777" w:rsidR="00DA4340" w:rsidRDefault="00DA4340" w:rsidP="00DA4340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Marcelino Romero Pérez (badminton)</w:t>
      </w:r>
    </w:p>
    <w:p w14:paraId="015ECE0F" w14:textId="77777777" w:rsidR="00DA4340" w:rsidRDefault="00DA4340" w:rsidP="00DA4340">
      <w:pPr>
        <w:pStyle w:val="Textoindependiente"/>
        <w:rPr>
          <w:sz w:val="28"/>
          <w:szCs w:val="28"/>
        </w:rPr>
      </w:pPr>
      <w:r>
        <w:rPr>
          <w:sz w:val="28"/>
          <w:szCs w:val="28"/>
        </w:rPr>
        <w:t>Mejor centro docente:</w:t>
      </w:r>
    </w:p>
    <w:p w14:paraId="2D13D3DE" w14:textId="77777777" w:rsidR="00DA4340" w:rsidRDefault="00DA4340" w:rsidP="00DA4340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Colegio Nuestra Señora del Pilar</w:t>
      </w:r>
    </w:p>
    <w:p w14:paraId="6CB3AAE3" w14:textId="77777777" w:rsidR="00DA4340" w:rsidRDefault="00DA4340" w:rsidP="00DA4340">
      <w:pPr>
        <w:pStyle w:val="Textoindependiente"/>
        <w:rPr>
          <w:sz w:val="28"/>
          <w:szCs w:val="28"/>
        </w:rPr>
      </w:pPr>
      <w:r>
        <w:rPr>
          <w:sz w:val="28"/>
          <w:szCs w:val="28"/>
        </w:rPr>
        <w:t>Mejor entidad local:</w:t>
      </w:r>
    </w:p>
    <w:p w14:paraId="43AFB77F" w14:textId="77777777" w:rsidR="00DA4340" w:rsidRDefault="00DA4340" w:rsidP="00DA4340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Ayuntamiento de Soria</w:t>
      </w:r>
    </w:p>
    <w:p w14:paraId="471F4A18" w14:textId="77777777" w:rsidR="00DA4340" w:rsidRDefault="00DA4340" w:rsidP="00DA4340">
      <w:pPr>
        <w:pStyle w:val="Textoindependiente"/>
        <w:rPr>
          <w:sz w:val="28"/>
          <w:szCs w:val="28"/>
        </w:rPr>
      </w:pPr>
      <w:r>
        <w:rPr>
          <w:sz w:val="28"/>
          <w:szCs w:val="28"/>
        </w:rPr>
        <w:t>Dirigente deportivo más destacado:</w:t>
      </w:r>
    </w:p>
    <w:p w14:paraId="166A5516" w14:textId="77777777" w:rsidR="00DA4340" w:rsidRDefault="00DA4340" w:rsidP="00DA4340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José María Uriel Sánchez (voleibol)</w:t>
      </w:r>
    </w:p>
    <w:p w14:paraId="084EE2B8" w14:textId="77777777" w:rsidR="00DA4340" w:rsidRDefault="00DA4340" w:rsidP="00DA4340">
      <w:pPr>
        <w:pStyle w:val="Textoindependiente"/>
        <w:rPr>
          <w:sz w:val="28"/>
          <w:szCs w:val="28"/>
        </w:rPr>
      </w:pPr>
      <w:r>
        <w:rPr>
          <w:sz w:val="28"/>
          <w:szCs w:val="28"/>
        </w:rPr>
        <w:lastRenderedPageBreak/>
        <w:t>Técnico más destacado:</w:t>
      </w:r>
    </w:p>
    <w:p w14:paraId="555C6963" w14:textId="77777777" w:rsidR="00DA4340" w:rsidRDefault="00DA4340" w:rsidP="00DA4340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Enrique Pascual Oliva</w:t>
      </w:r>
    </w:p>
    <w:p w14:paraId="5543CBD0" w14:textId="77777777" w:rsidR="00DA4340" w:rsidRDefault="00DA4340" w:rsidP="00DA4340">
      <w:pPr>
        <w:pStyle w:val="Textoindependiente"/>
        <w:rPr>
          <w:sz w:val="28"/>
          <w:szCs w:val="28"/>
        </w:rPr>
      </w:pPr>
      <w:r>
        <w:rPr>
          <w:sz w:val="28"/>
          <w:szCs w:val="28"/>
        </w:rPr>
        <w:t>Mejor árbitro o juez deportivo:</w:t>
      </w:r>
    </w:p>
    <w:p w14:paraId="24EEC407" w14:textId="77777777" w:rsidR="00DA4340" w:rsidRDefault="00DA4340" w:rsidP="00DA4340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Jesús Hernández Teba (atletismo)</w:t>
      </w:r>
    </w:p>
    <w:p w14:paraId="76E315BC" w14:textId="77777777" w:rsidR="00DA4340" w:rsidRDefault="00DA4340" w:rsidP="00DA4340">
      <w:pPr>
        <w:pStyle w:val="Textoindependiente"/>
        <w:rPr>
          <w:sz w:val="28"/>
          <w:szCs w:val="28"/>
        </w:rPr>
      </w:pPr>
      <w:r>
        <w:rPr>
          <w:sz w:val="28"/>
          <w:szCs w:val="28"/>
        </w:rPr>
        <w:t>Mejor entidad deportiva:</w:t>
      </w:r>
    </w:p>
    <w:p w14:paraId="00C5BB4C" w14:textId="77777777" w:rsidR="00DA4340" w:rsidRDefault="00DA4340" w:rsidP="00DA4340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Club Grupo Duero-San José</w:t>
      </w:r>
    </w:p>
    <w:p w14:paraId="3CAEF899" w14:textId="77777777" w:rsidR="00DA4340" w:rsidRDefault="00DA4340" w:rsidP="00DA4340">
      <w:pPr>
        <w:pStyle w:val="Textoindependiente"/>
        <w:rPr>
          <w:sz w:val="28"/>
          <w:szCs w:val="28"/>
        </w:rPr>
      </w:pPr>
      <w:r>
        <w:rPr>
          <w:sz w:val="28"/>
          <w:szCs w:val="28"/>
        </w:rPr>
        <w:t>Mejor entidad privada colaboradora con el deporte:</w:t>
      </w:r>
    </w:p>
    <w:p w14:paraId="1F83E2F2" w14:textId="77777777" w:rsidR="00DA4340" w:rsidRDefault="00DA4340" w:rsidP="00DA4340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Caja Salamanca y Soria</w:t>
      </w:r>
    </w:p>
    <w:p w14:paraId="21A6294B" w14:textId="77777777" w:rsidR="00DA4340" w:rsidRDefault="00DA4340" w:rsidP="00DA4340">
      <w:pPr>
        <w:pStyle w:val="Textoindependiente"/>
        <w:rPr>
          <w:sz w:val="28"/>
          <w:szCs w:val="28"/>
        </w:rPr>
      </w:pPr>
      <w:r>
        <w:rPr>
          <w:sz w:val="28"/>
          <w:szCs w:val="28"/>
        </w:rPr>
        <w:t>Deporte especial:</w:t>
      </w:r>
    </w:p>
    <w:p w14:paraId="7E8AF1BE" w14:textId="77777777" w:rsidR="00DA4340" w:rsidRDefault="00DA4340" w:rsidP="00DA4340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C.D. ANDE Soria</w:t>
      </w:r>
    </w:p>
    <w:p w14:paraId="3368FB83" w14:textId="77777777" w:rsidR="00DA4340" w:rsidRDefault="00DA4340" w:rsidP="00DA4340">
      <w:pPr>
        <w:pStyle w:val="Textoindependiente"/>
        <w:rPr>
          <w:sz w:val="28"/>
          <w:szCs w:val="28"/>
        </w:rPr>
      </w:pPr>
      <w:r>
        <w:rPr>
          <w:sz w:val="28"/>
          <w:szCs w:val="28"/>
        </w:rPr>
        <w:t>Distinciones:</w:t>
      </w:r>
    </w:p>
    <w:p w14:paraId="5D85A33C" w14:textId="77777777" w:rsidR="00DA4340" w:rsidRDefault="00DA4340" w:rsidP="00DA4340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C.D. Numancia (por su participación en la fase de ascenso)</w:t>
      </w:r>
    </w:p>
    <w:p w14:paraId="6AD41C0C" w14:textId="77777777" w:rsidR="00DA4340" w:rsidRDefault="00DA4340" w:rsidP="00DA4340">
      <w:pPr>
        <w:pStyle w:val="Textoindependiente"/>
        <w:ind w:firstLine="708"/>
        <w:rPr>
          <w:sz w:val="28"/>
          <w:szCs w:val="28"/>
        </w:rPr>
      </w:pPr>
      <w:r>
        <w:rPr>
          <w:sz w:val="28"/>
          <w:szCs w:val="28"/>
        </w:rPr>
        <w:t>Club Soto Soria (por su participación en la fase de ascenso)</w:t>
      </w:r>
    </w:p>
    <w:p w14:paraId="6644DDBC" w14:textId="77777777" w:rsidR="00DA4340" w:rsidRDefault="00DA4340" w:rsidP="00DA4340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Fermín Cacho Ruiz (Campeón de Europa de 1.500)</w:t>
      </w:r>
    </w:p>
    <w:p w14:paraId="7AFB6C5B" w14:textId="77777777" w:rsidR="00DA4340" w:rsidRDefault="00DA4340" w:rsidP="00DA4340">
      <w:pPr>
        <w:pStyle w:val="Textoindependiente"/>
        <w:rPr>
          <w:sz w:val="28"/>
          <w:szCs w:val="28"/>
        </w:rPr>
      </w:pPr>
      <w:r>
        <w:rPr>
          <w:sz w:val="28"/>
          <w:szCs w:val="28"/>
        </w:rPr>
        <w:t>Reconocimiento especial por su dilatada labor y dedicación en pro del deporte escolar:</w:t>
      </w:r>
    </w:p>
    <w:p w14:paraId="1A78D0F4" w14:textId="77777777" w:rsidR="00DA4340" w:rsidRDefault="00DA4340" w:rsidP="00DA4340">
      <w:pPr>
        <w:pStyle w:val="Sangranormal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Jesús Postigo Delso</w:t>
      </w:r>
    </w:p>
    <w:p w14:paraId="27F4D7B7" w14:textId="77777777" w:rsidR="00DA4340" w:rsidRDefault="00DA4340" w:rsidP="00DA4340">
      <w:pPr>
        <w:pStyle w:val="Sangranormal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Gregorio Fuentes Morales</w:t>
      </w:r>
    </w:p>
    <w:p w14:paraId="77044E5C" w14:textId="77777777" w:rsidR="00DA4340" w:rsidRDefault="00DA4340" w:rsidP="00DA4340">
      <w:pPr>
        <w:pStyle w:val="Sangranormal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Domingo Crespo de Pedro</w:t>
      </w:r>
    </w:p>
    <w:p w14:paraId="7B3F192D" w14:textId="77777777" w:rsidR="00DA4340" w:rsidRDefault="00DA4340" w:rsidP="00DA4340">
      <w:pPr>
        <w:pStyle w:val="Sangranormal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José Francisco Rubio Hernando</w:t>
      </w:r>
    </w:p>
    <w:p w14:paraId="74ECDC96" w14:textId="1FDDB9F4" w:rsidR="003160A1" w:rsidRPr="00E55CF0" w:rsidRDefault="003160A1" w:rsidP="00DF36AE">
      <w:pPr>
        <w:pStyle w:val="Ttulo5"/>
        <w:jc w:val="center"/>
        <w:rPr>
          <w:sz w:val="28"/>
          <w:szCs w:val="28"/>
        </w:rPr>
      </w:pPr>
      <w:bookmarkStart w:id="0" w:name="_GoBack"/>
      <w:bookmarkEnd w:id="0"/>
    </w:p>
    <w:sectPr w:rsidR="003160A1" w:rsidRPr="00E55CF0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CF7EC" w14:textId="77777777" w:rsidR="003D7B93" w:rsidRDefault="003D7B93" w:rsidP="003D34DB">
      <w:pPr>
        <w:spacing w:after="0" w:line="240" w:lineRule="auto"/>
      </w:pPr>
      <w:r>
        <w:separator/>
      </w:r>
    </w:p>
  </w:endnote>
  <w:endnote w:type="continuationSeparator" w:id="0">
    <w:p w14:paraId="4E3FD7EF" w14:textId="77777777" w:rsidR="003D7B93" w:rsidRDefault="003D7B93" w:rsidP="003D3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6893106"/>
      <w:docPartObj>
        <w:docPartGallery w:val="Page Numbers (Bottom of Page)"/>
        <w:docPartUnique/>
      </w:docPartObj>
    </w:sdtPr>
    <w:sdtEndPr/>
    <w:sdtContent>
      <w:p w14:paraId="67F026FC" w14:textId="4FA83FDF" w:rsidR="003D34DB" w:rsidRDefault="003D34D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340">
          <w:rPr>
            <w:noProof/>
          </w:rPr>
          <w:t>2</w:t>
        </w:r>
        <w:r>
          <w:fldChar w:fldCharType="end"/>
        </w:r>
      </w:p>
    </w:sdtContent>
  </w:sdt>
  <w:p w14:paraId="031491D4" w14:textId="77777777" w:rsidR="003D34DB" w:rsidRDefault="003D34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4427F" w14:textId="77777777" w:rsidR="003D7B93" w:rsidRDefault="003D7B93" w:rsidP="003D34DB">
      <w:pPr>
        <w:spacing w:after="0" w:line="240" w:lineRule="auto"/>
      </w:pPr>
      <w:r>
        <w:separator/>
      </w:r>
    </w:p>
  </w:footnote>
  <w:footnote w:type="continuationSeparator" w:id="0">
    <w:p w14:paraId="75FE6BAA" w14:textId="77777777" w:rsidR="003D7B93" w:rsidRDefault="003D7B93" w:rsidP="003D3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12822"/>
    <w:multiLevelType w:val="hybridMultilevel"/>
    <w:tmpl w:val="E6D65380"/>
    <w:lvl w:ilvl="0" w:tplc="916C7D4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EA3040B"/>
    <w:multiLevelType w:val="hybridMultilevel"/>
    <w:tmpl w:val="039CEB6A"/>
    <w:lvl w:ilvl="0" w:tplc="442A90B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2FB6300"/>
    <w:multiLevelType w:val="hybridMultilevel"/>
    <w:tmpl w:val="A7645252"/>
    <w:lvl w:ilvl="0" w:tplc="5E42A6FC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771E7EDC"/>
    <w:multiLevelType w:val="hybridMultilevel"/>
    <w:tmpl w:val="599E70C6"/>
    <w:lvl w:ilvl="0" w:tplc="024095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C96"/>
    <w:rsid w:val="000006FB"/>
    <w:rsid w:val="000126A9"/>
    <w:rsid w:val="00016A90"/>
    <w:rsid w:val="00022134"/>
    <w:rsid w:val="00033372"/>
    <w:rsid w:val="00065931"/>
    <w:rsid w:val="00081EBD"/>
    <w:rsid w:val="000821FB"/>
    <w:rsid w:val="0008271F"/>
    <w:rsid w:val="00091D83"/>
    <w:rsid w:val="000C1E71"/>
    <w:rsid w:val="000C2882"/>
    <w:rsid w:val="000D1598"/>
    <w:rsid w:val="000D170C"/>
    <w:rsid w:val="000E4DEA"/>
    <w:rsid w:val="000E52FE"/>
    <w:rsid w:val="001041D0"/>
    <w:rsid w:val="00111A60"/>
    <w:rsid w:val="00111E5F"/>
    <w:rsid w:val="00121F25"/>
    <w:rsid w:val="001338D1"/>
    <w:rsid w:val="00134316"/>
    <w:rsid w:val="00175B45"/>
    <w:rsid w:val="00193BFA"/>
    <w:rsid w:val="001A32EA"/>
    <w:rsid w:val="001B0B91"/>
    <w:rsid w:val="001C5CFA"/>
    <w:rsid w:val="001C7D89"/>
    <w:rsid w:val="001D122A"/>
    <w:rsid w:val="00205298"/>
    <w:rsid w:val="00213EC8"/>
    <w:rsid w:val="00232E19"/>
    <w:rsid w:val="002415F2"/>
    <w:rsid w:val="00241DA2"/>
    <w:rsid w:val="0024356D"/>
    <w:rsid w:val="00260C52"/>
    <w:rsid w:val="002621CF"/>
    <w:rsid w:val="002A5731"/>
    <w:rsid w:val="002C0C96"/>
    <w:rsid w:val="002D2DDF"/>
    <w:rsid w:val="002D702B"/>
    <w:rsid w:val="002F58C5"/>
    <w:rsid w:val="00301AF0"/>
    <w:rsid w:val="00304778"/>
    <w:rsid w:val="0030792C"/>
    <w:rsid w:val="003160A1"/>
    <w:rsid w:val="00320653"/>
    <w:rsid w:val="00322DD4"/>
    <w:rsid w:val="003475BF"/>
    <w:rsid w:val="00366317"/>
    <w:rsid w:val="00387DA8"/>
    <w:rsid w:val="003954D3"/>
    <w:rsid w:val="003B1D70"/>
    <w:rsid w:val="003C43A4"/>
    <w:rsid w:val="003C47DF"/>
    <w:rsid w:val="003D34DB"/>
    <w:rsid w:val="003D53B7"/>
    <w:rsid w:val="003D7B93"/>
    <w:rsid w:val="003E5BC4"/>
    <w:rsid w:val="003F2FE1"/>
    <w:rsid w:val="003F6AF1"/>
    <w:rsid w:val="003F73B8"/>
    <w:rsid w:val="0040596A"/>
    <w:rsid w:val="00410A57"/>
    <w:rsid w:val="0041321A"/>
    <w:rsid w:val="00421EF5"/>
    <w:rsid w:val="004272CC"/>
    <w:rsid w:val="004654CB"/>
    <w:rsid w:val="0048223E"/>
    <w:rsid w:val="00486ADB"/>
    <w:rsid w:val="00493F1D"/>
    <w:rsid w:val="004969D1"/>
    <w:rsid w:val="004F0E6E"/>
    <w:rsid w:val="004F14C2"/>
    <w:rsid w:val="0050046D"/>
    <w:rsid w:val="00505467"/>
    <w:rsid w:val="005334A8"/>
    <w:rsid w:val="00554A47"/>
    <w:rsid w:val="00581FE2"/>
    <w:rsid w:val="005828AA"/>
    <w:rsid w:val="00583904"/>
    <w:rsid w:val="00584488"/>
    <w:rsid w:val="00592EC7"/>
    <w:rsid w:val="005C67BB"/>
    <w:rsid w:val="005F7517"/>
    <w:rsid w:val="00622F67"/>
    <w:rsid w:val="0063094A"/>
    <w:rsid w:val="00634242"/>
    <w:rsid w:val="00634838"/>
    <w:rsid w:val="00641C08"/>
    <w:rsid w:val="00646C4C"/>
    <w:rsid w:val="00647CE0"/>
    <w:rsid w:val="0065209D"/>
    <w:rsid w:val="00655EC1"/>
    <w:rsid w:val="00660138"/>
    <w:rsid w:val="00673670"/>
    <w:rsid w:val="0067502A"/>
    <w:rsid w:val="00675B1A"/>
    <w:rsid w:val="00680307"/>
    <w:rsid w:val="00687AC6"/>
    <w:rsid w:val="00691D83"/>
    <w:rsid w:val="00692330"/>
    <w:rsid w:val="006D6EE9"/>
    <w:rsid w:val="006E0F5A"/>
    <w:rsid w:val="006E426A"/>
    <w:rsid w:val="006E6D1D"/>
    <w:rsid w:val="00707A24"/>
    <w:rsid w:val="0073297B"/>
    <w:rsid w:val="0073452A"/>
    <w:rsid w:val="0074351F"/>
    <w:rsid w:val="00747450"/>
    <w:rsid w:val="00747582"/>
    <w:rsid w:val="00747A72"/>
    <w:rsid w:val="00751890"/>
    <w:rsid w:val="00753C97"/>
    <w:rsid w:val="00754CA0"/>
    <w:rsid w:val="00756180"/>
    <w:rsid w:val="00773157"/>
    <w:rsid w:val="00776D3C"/>
    <w:rsid w:val="00783329"/>
    <w:rsid w:val="0078332E"/>
    <w:rsid w:val="007B7DC5"/>
    <w:rsid w:val="007C5A76"/>
    <w:rsid w:val="007C704C"/>
    <w:rsid w:val="007D1708"/>
    <w:rsid w:val="007D659E"/>
    <w:rsid w:val="007E4782"/>
    <w:rsid w:val="008005A3"/>
    <w:rsid w:val="0081161C"/>
    <w:rsid w:val="00823477"/>
    <w:rsid w:val="00837891"/>
    <w:rsid w:val="00840C89"/>
    <w:rsid w:val="0085493A"/>
    <w:rsid w:val="00856E49"/>
    <w:rsid w:val="008703AD"/>
    <w:rsid w:val="00871573"/>
    <w:rsid w:val="0087253B"/>
    <w:rsid w:val="008829E7"/>
    <w:rsid w:val="008908F4"/>
    <w:rsid w:val="00892AA5"/>
    <w:rsid w:val="00897503"/>
    <w:rsid w:val="008A182B"/>
    <w:rsid w:val="008C3B53"/>
    <w:rsid w:val="008C5C4A"/>
    <w:rsid w:val="008E7DC0"/>
    <w:rsid w:val="00921770"/>
    <w:rsid w:val="00932E71"/>
    <w:rsid w:val="00940859"/>
    <w:rsid w:val="009414CD"/>
    <w:rsid w:val="00952F08"/>
    <w:rsid w:val="00966680"/>
    <w:rsid w:val="009F275F"/>
    <w:rsid w:val="009F676A"/>
    <w:rsid w:val="00A01A50"/>
    <w:rsid w:val="00A03609"/>
    <w:rsid w:val="00A505E6"/>
    <w:rsid w:val="00A50C9F"/>
    <w:rsid w:val="00A64A62"/>
    <w:rsid w:val="00A7008C"/>
    <w:rsid w:val="00A87A61"/>
    <w:rsid w:val="00A977C6"/>
    <w:rsid w:val="00AA780D"/>
    <w:rsid w:val="00AB469D"/>
    <w:rsid w:val="00AF48E4"/>
    <w:rsid w:val="00B06E6D"/>
    <w:rsid w:val="00B104AF"/>
    <w:rsid w:val="00B135DD"/>
    <w:rsid w:val="00B1401E"/>
    <w:rsid w:val="00B46D1C"/>
    <w:rsid w:val="00B52701"/>
    <w:rsid w:val="00B65750"/>
    <w:rsid w:val="00B67B8F"/>
    <w:rsid w:val="00B7204A"/>
    <w:rsid w:val="00B7668A"/>
    <w:rsid w:val="00B91791"/>
    <w:rsid w:val="00B92BB0"/>
    <w:rsid w:val="00B93DC6"/>
    <w:rsid w:val="00BA16C6"/>
    <w:rsid w:val="00BB4388"/>
    <w:rsid w:val="00BF6A32"/>
    <w:rsid w:val="00C00C47"/>
    <w:rsid w:val="00C03C91"/>
    <w:rsid w:val="00C16EE9"/>
    <w:rsid w:val="00C26C96"/>
    <w:rsid w:val="00C461FA"/>
    <w:rsid w:val="00C930D9"/>
    <w:rsid w:val="00CA06BC"/>
    <w:rsid w:val="00CA2E1A"/>
    <w:rsid w:val="00CA3352"/>
    <w:rsid w:val="00CA68D6"/>
    <w:rsid w:val="00CC15E4"/>
    <w:rsid w:val="00CC554A"/>
    <w:rsid w:val="00D10D1A"/>
    <w:rsid w:val="00D20C0C"/>
    <w:rsid w:val="00D269C8"/>
    <w:rsid w:val="00D27753"/>
    <w:rsid w:val="00D320A5"/>
    <w:rsid w:val="00D32EFC"/>
    <w:rsid w:val="00D43E11"/>
    <w:rsid w:val="00D502F3"/>
    <w:rsid w:val="00D54305"/>
    <w:rsid w:val="00D55850"/>
    <w:rsid w:val="00D626A7"/>
    <w:rsid w:val="00D722ED"/>
    <w:rsid w:val="00D845B4"/>
    <w:rsid w:val="00D94BEC"/>
    <w:rsid w:val="00DA4340"/>
    <w:rsid w:val="00DC25DE"/>
    <w:rsid w:val="00DF06D9"/>
    <w:rsid w:val="00DF36AE"/>
    <w:rsid w:val="00E02141"/>
    <w:rsid w:val="00E1756C"/>
    <w:rsid w:val="00E17D65"/>
    <w:rsid w:val="00E21749"/>
    <w:rsid w:val="00E23FF8"/>
    <w:rsid w:val="00E26D5F"/>
    <w:rsid w:val="00E55670"/>
    <w:rsid w:val="00E55CF0"/>
    <w:rsid w:val="00E564CD"/>
    <w:rsid w:val="00E8733D"/>
    <w:rsid w:val="00EA02CC"/>
    <w:rsid w:val="00EA2CAE"/>
    <w:rsid w:val="00EE1272"/>
    <w:rsid w:val="00EE14D9"/>
    <w:rsid w:val="00EE2EC7"/>
    <w:rsid w:val="00F04EF4"/>
    <w:rsid w:val="00F13065"/>
    <w:rsid w:val="00F20438"/>
    <w:rsid w:val="00F3796A"/>
    <w:rsid w:val="00F42405"/>
    <w:rsid w:val="00F459FB"/>
    <w:rsid w:val="00F52BF0"/>
    <w:rsid w:val="00F60055"/>
    <w:rsid w:val="00F61FFE"/>
    <w:rsid w:val="00F71174"/>
    <w:rsid w:val="00F8542B"/>
    <w:rsid w:val="00F937CB"/>
    <w:rsid w:val="00F947C6"/>
    <w:rsid w:val="00F9782A"/>
    <w:rsid w:val="00FB6AA8"/>
    <w:rsid w:val="00FD2794"/>
    <w:rsid w:val="00FE6284"/>
    <w:rsid w:val="00FE6F34"/>
    <w:rsid w:val="00FF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D6DC1E"/>
  <w15:docId w15:val="{1EC47459-7E72-4174-8FEA-D945D5C2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16E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16EE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qFormat/>
    <w:rsid w:val="00840C89"/>
    <w:p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840C89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840C89"/>
    <w:p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rsid w:val="00840C89"/>
    <w:p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paragraph" w:styleId="Ttulo9">
    <w:name w:val="heading 9"/>
    <w:basedOn w:val="Normal"/>
    <w:next w:val="Normal"/>
    <w:link w:val="Ttulo9Car"/>
    <w:qFormat/>
    <w:rsid w:val="00840C89"/>
    <w:p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279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34DB"/>
  </w:style>
  <w:style w:type="paragraph" w:styleId="Piedepgina">
    <w:name w:val="footer"/>
    <w:basedOn w:val="Normal"/>
    <w:link w:val="Piedepgina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34DB"/>
  </w:style>
  <w:style w:type="paragraph" w:styleId="Textodeglobo">
    <w:name w:val="Balloon Text"/>
    <w:basedOn w:val="Normal"/>
    <w:link w:val="TextodegloboCar"/>
    <w:uiPriority w:val="99"/>
    <w:semiHidden/>
    <w:unhideWhenUsed/>
    <w:rsid w:val="00D20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C0C"/>
    <w:rPr>
      <w:rFonts w:ascii="Segoe UI" w:hAnsi="Segoe UI" w:cs="Segoe UI"/>
      <w:sz w:val="18"/>
      <w:szCs w:val="18"/>
    </w:rPr>
  </w:style>
  <w:style w:type="character" w:customStyle="1" w:styleId="Ttulo5Car">
    <w:name w:val="Título 5 Car"/>
    <w:basedOn w:val="Fuentedeprrafopredeter"/>
    <w:link w:val="Ttulo5"/>
    <w:rsid w:val="00840C89"/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840C89"/>
    <w:rPr>
      <w:rFonts w:ascii="Times New Roman" w:eastAsia="Times New Roman" w:hAnsi="Times New Roman" w:cs="Times New Roman"/>
      <w:i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840C89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840C89"/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840C89"/>
    <w:rPr>
      <w:rFonts w:ascii="Arial" w:eastAsia="Times New Roman" w:hAnsi="Arial" w:cs="Times New Roman"/>
      <w:b/>
      <w:i/>
      <w:sz w:val="1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840C8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40C89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840C89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840C89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normal">
    <w:name w:val="Normal Indent"/>
    <w:basedOn w:val="Normal"/>
    <w:semiHidden/>
    <w:rsid w:val="00840C89"/>
    <w:pPr>
      <w:spacing w:after="0" w:line="240" w:lineRule="auto"/>
      <w:ind w:left="708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  <w:style w:type="paragraph" w:styleId="Fecha">
    <w:name w:val="Date"/>
    <w:basedOn w:val="Normal"/>
    <w:next w:val="Normal"/>
    <w:link w:val="FechaCar"/>
    <w:semiHidden/>
    <w:rsid w:val="000E4DEA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  <w:style w:type="character" w:customStyle="1" w:styleId="FechaCar">
    <w:name w:val="Fecha Car"/>
    <w:basedOn w:val="Fuentedeprrafopredeter"/>
    <w:link w:val="Fecha"/>
    <w:semiHidden/>
    <w:rsid w:val="000E4DEA"/>
    <w:rPr>
      <w:rFonts w:ascii="Arial" w:eastAsia="Times New Roman" w:hAnsi="Arial" w:cs="Times New Roman"/>
      <w:sz w:val="28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C16E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C16E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Remiteabreviado">
    <w:name w:val="Remite abreviado"/>
    <w:basedOn w:val="Normal"/>
    <w:rsid w:val="00641C08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0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15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97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8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92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4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0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3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0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6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Joaquin</dc:creator>
  <cp:lastModifiedBy>Secretaria FTCYL</cp:lastModifiedBy>
  <cp:revision>41</cp:revision>
  <cp:lastPrinted>2017-01-24T12:23:00Z</cp:lastPrinted>
  <dcterms:created xsi:type="dcterms:W3CDTF">2017-01-24T10:50:00Z</dcterms:created>
  <dcterms:modified xsi:type="dcterms:W3CDTF">2018-02-15T13:02:00Z</dcterms:modified>
</cp:coreProperties>
</file>