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1E911D92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D27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  <w:r w:rsidR="00AF4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4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5ACC0D50" w:rsidR="003B1D70" w:rsidRPr="00EA3234" w:rsidRDefault="00AF48E4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AF48E4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José María Verde Martín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balonmano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7BEE3D4A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bookmarkStart w:id="0" w:name="_GoBack"/>
      <w:bookmarkEnd w:id="0"/>
      <w:r w:rsidRPr="00AF48E4">
        <w:rPr>
          <w:sz w:val="28"/>
          <w:szCs w:val="28"/>
        </w:rPr>
        <w:t>GALA PROVINCIAL DEL DEPORTE 19</w:t>
      </w:r>
      <w:r w:rsidR="00D27753" w:rsidRPr="00AF48E4">
        <w:rPr>
          <w:sz w:val="28"/>
          <w:szCs w:val="28"/>
        </w:rPr>
        <w:t>8</w:t>
      </w:r>
      <w:r w:rsidR="00AF48E4" w:rsidRPr="00AF48E4">
        <w:rPr>
          <w:sz w:val="28"/>
          <w:szCs w:val="28"/>
        </w:rPr>
        <w:t>4</w:t>
      </w:r>
    </w:p>
    <w:p w14:paraId="37445479" w14:textId="77777777" w:rsidR="00AF48E4" w:rsidRPr="00AF48E4" w:rsidRDefault="00AF48E4" w:rsidP="00AF48E4">
      <w:pPr>
        <w:pStyle w:val="Ttulo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F48E4">
        <w:rPr>
          <w:rFonts w:ascii="Times New Roman" w:hAnsi="Times New Roman" w:cs="Times New Roman"/>
          <w:i w:val="0"/>
          <w:color w:val="auto"/>
          <w:sz w:val="28"/>
          <w:szCs w:val="28"/>
        </w:rPr>
        <w:t>Correspondiente al año</w:t>
      </w:r>
    </w:p>
    <w:p w14:paraId="5369699E" w14:textId="77777777" w:rsidR="00AF48E4" w:rsidRPr="00AF48E4" w:rsidRDefault="00AF48E4" w:rsidP="00AF48E4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1983</w:t>
      </w:r>
    </w:p>
    <w:p w14:paraId="0E05AD11" w14:textId="77777777" w:rsidR="00AF48E4" w:rsidRPr="00AF48E4" w:rsidRDefault="00AF48E4" w:rsidP="00AF48E4">
      <w:pPr>
        <w:pStyle w:val="Ttulo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F48E4">
        <w:rPr>
          <w:rFonts w:ascii="Times New Roman" w:hAnsi="Times New Roman" w:cs="Times New Roman"/>
          <w:i w:val="0"/>
          <w:color w:val="auto"/>
          <w:sz w:val="28"/>
          <w:szCs w:val="28"/>
        </w:rPr>
        <w:t>Fecha de celebración</w:t>
      </w:r>
    </w:p>
    <w:p w14:paraId="0ACD106A" w14:textId="77777777" w:rsidR="00AF48E4" w:rsidRPr="00AF48E4" w:rsidRDefault="00AF48E4" w:rsidP="00AF48E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 w:rsidRPr="00AF48E4">
        <w:rPr>
          <w:rFonts w:ascii="Times New Roman" w:hAnsi="Times New Roman"/>
          <w:szCs w:val="28"/>
          <w:lang w:val="es-ES"/>
        </w:rPr>
        <w:t>19-JULIO-1984</w:t>
      </w:r>
    </w:p>
    <w:p w14:paraId="77FB5E90" w14:textId="77777777" w:rsidR="00AF48E4" w:rsidRPr="00AF48E4" w:rsidRDefault="00AF48E4" w:rsidP="00AF48E4">
      <w:pPr>
        <w:pStyle w:val="Ttulo5"/>
        <w:jc w:val="center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Lugar</w:t>
      </w:r>
    </w:p>
    <w:p w14:paraId="0167B307" w14:textId="77777777" w:rsidR="00AF48E4" w:rsidRPr="00AF48E4" w:rsidRDefault="00AF48E4" w:rsidP="00AF48E4">
      <w:pPr>
        <w:pStyle w:val="Ttulo6"/>
        <w:jc w:val="center"/>
        <w:rPr>
          <w:i w:val="0"/>
          <w:sz w:val="28"/>
          <w:szCs w:val="28"/>
          <w:lang w:val="es-ES"/>
        </w:rPr>
      </w:pPr>
      <w:r w:rsidRPr="00AF48E4">
        <w:rPr>
          <w:i w:val="0"/>
          <w:sz w:val="28"/>
          <w:szCs w:val="28"/>
          <w:lang w:val="es-ES"/>
        </w:rPr>
        <w:t>Dicosteca Neón</w:t>
      </w:r>
    </w:p>
    <w:p w14:paraId="024BB8A3" w14:textId="77777777" w:rsidR="00AF48E4" w:rsidRPr="00AF48E4" w:rsidRDefault="00AF48E4" w:rsidP="00AF48E4">
      <w:pPr>
        <w:pStyle w:val="Ttulo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F48E4">
        <w:rPr>
          <w:rFonts w:ascii="Times New Roman" w:hAnsi="Times New Roman" w:cs="Times New Roman"/>
          <w:i w:val="0"/>
          <w:color w:val="auto"/>
          <w:sz w:val="28"/>
          <w:szCs w:val="28"/>
        </w:rPr>
        <w:t>Entidad organizadora</w:t>
      </w:r>
    </w:p>
    <w:p w14:paraId="2DF6F552" w14:textId="77777777" w:rsidR="00AF48E4" w:rsidRPr="00AF48E4" w:rsidRDefault="00AF48E4" w:rsidP="00AF48E4">
      <w:pPr>
        <w:pStyle w:val="Ttulo5"/>
        <w:jc w:val="center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Campo Soriano y Radio Cadena Española</w:t>
      </w:r>
    </w:p>
    <w:p w14:paraId="762E214A" w14:textId="77777777" w:rsidR="00AF48E4" w:rsidRPr="00AF48E4" w:rsidRDefault="00AF48E4" w:rsidP="00AF48E4">
      <w:pPr>
        <w:pStyle w:val="Ttulo6"/>
        <w:jc w:val="center"/>
        <w:rPr>
          <w:i w:val="0"/>
          <w:sz w:val="28"/>
          <w:szCs w:val="28"/>
          <w:lang w:val="es-ES"/>
        </w:rPr>
      </w:pPr>
      <w:r w:rsidRPr="00AF48E4">
        <w:rPr>
          <w:i w:val="0"/>
          <w:sz w:val="28"/>
          <w:szCs w:val="28"/>
          <w:lang w:val="es-ES"/>
        </w:rPr>
        <w:t>PREMIADOS</w:t>
      </w:r>
    </w:p>
    <w:p w14:paraId="62C004E9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Mejor deportista absoluto:</w:t>
      </w:r>
    </w:p>
    <w:p w14:paraId="7B894BF6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José María Verde Martín (Sociedad Deportiva Olvega. Balonmano)</w:t>
      </w:r>
    </w:p>
    <w:p w14:paraId="5D341D18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Ajedrez:</w:t>
      </w:r>
    </w:p>
    <w:p w14:paraId="334CFDF5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Marcelo García Pastor (Club de Ajedrez Numancia)</w:t>
      </w:r>
    </w:p>
    <w:p w14:paraId="2BB76A7C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Atletismo:</w:t>
      </w:r>
    </w:p>
    <w:p w14:paraId="367CDFA7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Fermín Cacho Ruiz</w:t>
      </w:r>
    </w:p>
    <w:p w14:paraId="6F9CE3E1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Automovilismo:</w:t>
      </w:r>
    </w:p>
    <w:p w14:paraId="70DF2340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Javier Llorente Sanz</w:t>
      </w:r>
    </w:p>
    <w:p w14:paraId="3B583979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Balonmano:</w:t>
      </w:r>
    </w:p>
    <w:p w14:paraId="42A1AE19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David de Miguel de Miguel (promesa)</w:t>
      </w:r>
    </w:p>
    <w:p w14:paraId="4FA0D870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Ciclismo:</w:t>
      </w:r>
    </w:p>
    <w:p w14:paraId="689C14FB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Miguel Ángel García Andrés (A.C. Adnamantina)</w:t>
      </w:r>
    </w:p>
    <w:p w14:paraId="46DDC849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Fútbol:</w:t>
      </w:r>
    </w:p>
    <w:p w14:paraId="45596FF6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lastRenderedPageBreak/>
        <w:t>Román López Carnicero (C.D. Numancia)</w:t>
      </w:r>
    </w:p>
    <w:p w14:paraId="1329093C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Judo:</w:t>
      </w:r>
    </w:p>
    <w:p w14:paraId="2854069C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Antonio del Río Ridruejo</w:t>
      </w:r>
    </w:p>
    <w:p w14:paraId="3A8E50E9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Motociclismo:</w:t>
      </w:r>
    </w:p>
    <w:p w14:paraId="00C2C401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Juan Carlos Llorente Díez (Escudería “El Patio”)</w:t>
      </w:r>
    </w:p>
    <w:p w14:paraId="4AE6072C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Natación:</w:t>
      </w:r>
    </w:p>
    <w:p w14:paraId="75ADEE49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David Yubero Benito (Club Natación Soriano)</w:t>
      </w:r>
    </w:p>
    <w:p w14:paraId="2C9B60E1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Tiro olímpico:</w:t>
      </w:r>
    </w:p>
    <w:p w14:paraId="5FE0630A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José Luis Calvo Álvarez</w:t>
      </w:r>
    </w:p>
    <w:p w14:paraId="3E446587" w14:textId="77777777" w:rsidR="00AF48E4" w:rsidRPr="00AF48E4" w:rsidRDefault="00AF48E4" w:rsidP="00AF48E4">
      <w:pPr>
        <w:pStyle w:val="Textoindependiente"/>
        <w:rPr>
          <w:sz w:val="28"/>
          <w:szCs w:val="28"/>
          <w:lang w:val="es-ES"/>
        </w:rPr>
      </w:pPr>
      <w:r w:rsidRPr="00AF48E4">
        <w:rPr>
          <w:sz w:val="28"/>
          <w:szCs w:val="28"/>
          <w:lang w:val="es-ES"/>
        </w:rPr>
        <w:t>Voleibol:</w:t>
      </w:r>
    </w:p>
    <w:p w14:paraId="60F7BF49" w14:textId="77777777" w:rsidR="00AF48E4" w:rsidRPr="00AF48E4" w:rsidRDefault="00AF48E4" w:rsidP="00AF48E4">
      <w:pPr>
        <w:pStyle w:val="Ttulo7"/>
        <w:ind w:firstLine="708"/>
        <w:rPr>
          <w:rFonts w:ascii="Times New Roman" w:hAnsi="Times New Roman"/>
          <w:sz w:val="28"/>
          <w:szCs w:val="28"/>
          <w:lang w:val="es-ES"/>
        </w:rPr>
      </w:pPr>
      <w:r w:rsidRPr="00AF48E4">
        <w:rPr>
          <w:rFonts w:ascii="Times New Roman" w:hAnsi="Times New Roman"/>
          <w:sz w:val="28"/>
          <w:szCs w:val="28"/>
          <w:lang w:val="es-ES"/>
        </w:rPr>
        <w:t>Carmelo Estepa López (Club San José)</w:t>
      </w:r>
    </w:p>
    <w:p w14:paraId="1B724C28" w14:textId="77777777" w:rsidR="00AF48E4" w:rsidRPr="00AF48E4" w:rsidRDefault="00AF48E4" w:rsidP="00AF48E4">
      <w:pPr>
        <w:pStyle w:val="Sangradetextonormal"/>
        <w:rPr>
          <w:sz w:val="28"/>
          <w:szCs w:val="28"/>
        </w:rPr>
      </w:pPr>
      <w:r w:rsidRPr="00AF48E4">
        <w:rPr>
          <w:sz w:val="28"/>
          <w:szCs w:val="28"/>
        </w:rPr>
        <w:t>Ruth Martín Llorente (S.D.Covaleda)</w:t>
      </w:r>
    </w:p>
    <w:p w14:paraId="0AE05EF2" w14:textId="77777777" w:rsidR="00AF48E4" w:rsidRPr="00AF48E4" w:rsidRDefault="00AF48E4" w:rsidP="00AF48E4">
      <w:pPr>
        <w:pStyle w:val="Ttulo8"/>
        <w:rPr>
          <w:rFonts w:ascii="Times New Roman" w:hAnsi="Times New Roman"/>
          <w:i w:val="0"/>
          <w:sz w:val="28"/>
          <w:szCs w:val="28"/>
          <w:lang w:val="es-ES"/>
        </w:rPr>
      </w:pPr>
      <w:r w:rsidRPr="00AF48E4">
        <w:rPr>
          <w:rFonts w:ascii="Times New Roman" w:hAnsi="Times New Roman"/>
          <w:i w:val="0"/>
          <w:sz w:val="28"/>
          <w:szCs w:val="28"/>
          <w:lang w:val="es-ES"/>
        </w:rPr>
        <w:t>Deporte especial:</w:t>
      </w:r>
    </w:p>
    <w:p w14:paraId="5CA7172B" w14:textId="77777777" w:rsidR="00AF48E4" w:rsidRPr="00AF48E4" w:rsidRDefault="00AF48E4" w:rsidP="00AF48E4">
      <w:pPr>
        <w:pStyle w:val="Sangranormal"/>
        <w:rPr>
          <w:rFonts w:ascii="Times New Roman" w:hAnsi="Times New Roman"/>
          <w:szCs w:val="28"/>
          <w:lang w:val="es-ES"/>
        </w:rPr>
      </w:pPr>
      <w:r w:rsidRPr="00AF48E4">
        <w:rPr>
          <w:rFonts w:ascii="Times New Roman" w:hAnsi="Times New Roman"/>
          <w:szCs w:val="28"/>
          <w:lang w:val="es-ES"/>
        </w:rPr>
        <w:t>José Javier Molina García (Centro de Educación Especial “Sta. Isabel”)</w:t>
      </w:r>
    </w:p>
    <w:p w14:paraId="1130C1BD" w14:textId="77777777" w:rsidR="00AF48E4" w:rsidRPr="00AF48E4" w:rsidRDefault="00AF48E4" w:rsidP="00AF48E4">
      <w:pPr>
        <w:pStyle w:val="Sangranormal"/>
        <w:rPr>
          <w:rFonts w:ascii="Times New Roman" w:hAnsi="Times New Roman"/>
          <w:szCs w:val="28"/>
          <w:lang w:val="es-ES"/>
        </w:rPr>
      </w:pPr>
      <w:r w:rsidRPr="00AF48E4">
        <w:rPr>
          <w:rFonts w:ascii="Times New Roman" w:hAnsi="Times New Roman"/>
          <w:szCs w:val="28"/>
          <w:lang w:val="es-ES"/>
        </w:rPr>
        <w:t>Vicente Palacios Cuesta (“Ángel de la Guarda 2”)</w:t>
      </w:r>
    </w:p>
    <w:p w14:paraId="16851F78" w14:textId="77777777" w:rsidR="00AF48E4" w:rsidRPr="00AF48E4" w:rsidRDefault="00AF48E4" w:rsidP="00AF48E4">
      <w:pPr>
        <w:pStyle w:val="Sangranormal"/>
        <w:rPr>
          <w:rFonts w:ascii="Times New Roman" w:hAnsi="Times New Roman"/>
          <w:szCs w:val="28"/>
          <w:lang w:val="es-ES"/>
        </w:rPr>
      </w:pPr>
      <w:r w:rsidRPr="00AF48E4">
        <w:rPr>
          <w:rFonts w:ascii="Times New Roman" w:hAnsi="Times New Roman"/>
          <w:szCs w:val="28"/>
          <w:lang w:val="es-ES"/>
        </w:rPr>
        <w:t>Encarnación Corredor Martínez (“Ángel de la Guarda 2”)</w:t>
      </w:r>
    </w:p>
    <w:p w14:paraId="0C14EDBA" w14:textId="77777777" w:rsidR="00AF48E4" w:rsidRPr="00AF48E4" w:rsidRDefault="00AF48E4" w:rsidP="00AF48E4">
      <w:pPr>
        <w:pStyle w:val="Ttulo8"/>
        <w:rPr>
          <w:rFonts w:ascii="Times New Roman" w:hAnsi="Times New Roman"/>
          <w:i w:val="0"/>
          <w:sz w:val="28"/>
          <w:szCs w:val="28"/>
          <w:lang w:val="es-ES"/>
        </w:rPr>
      </w:pPr>
      <w:r w:rsidRPr="00AF48E4">
        <w:rPr>
          <w:rFonts w:ascii="Times New Roman" w:hAnsi="Times New Roman"/>
          <w:i w:val="0"/>
          <w:sz w:val="28"/>
          <w:szCs w:val="28"/>
          <w:lang w:val="es-ES"/>
        </w:rPr>
        <w:t>Árbitro o juez deportivo:</w:t>
      </w:r>
    </w:p>
    <w:p w14:paraId="19F0B5B7" w14:textId="77777777" w:rsidR="00AF48E4" w:rsidRPr="00AF48E4" w:rsidRDefault="00AF48E4" w:rsidP="00AF48E4">
      <w:pPr>
        <w:pStyle w:val="Sangradetextonormal"/>
        <w:rPr>
          <w:sz w:val="28"/>
          <w:szCs w:val="28"/>
        </w:rPr>
      </w:pPr>
      <w:r w:rsidRPr="00AF48E4">
        <w:rPr>
          <w:sz w:val="28"/>
          <w:szCs w:val="28"/>
        </w:rPr>
        <w:t>Angel Calvo Córdova (fútbol)</w:t>
      </w:r>
    </w:p>
    <w:p w14:paraId="4277E959" w14:textId="77777777" w:rsidR="00AF48E4" w:rsidRPr="00AF48E4" w:rsidRDefault="00AF48E4" w:rsidP="00AF48E4">
      <w:pPr>
        <w:pStyle w:val="Ttulo8"/>
        <w:rPr>
          <w:rFonts w:ascii="Times New Roman" w:hAnsi="Times New Roman"/>
          <w:i w:val="0"/>
          <w:sz w:val="28"/>
          <w:szCs w:val="28"/>
          <w:lang w:val="es-ES"/>
        </w:rPr>
      </w:pPr>
      <w:r w:rsidRPr="00AF48E4">
        <w:rPr>
          <w:rFonts w:ascii="Times New Roman" w:hAnsi="Times New Roman"/>
          <w:i w:val="0"/>
          <w:sz w:val="28"/>
          <w:szCs w:val="28"/>
          <w:lang w:val="es-ES"/>
        </w:rPr>
        <w:t>Menciones especiales:</w:t>
      </w:r>
    </w:p>
    <w:p w14:paraId="0D3FDA32" w14:textId="77777777" w:rsidR="00AF48E4" w:rsidRPr="00AF48E4" w:rsidRDefault="00AF48E4" w:rsidP="00AF48E4">
      <w:pPr>
        <w:pStyle w:val="Sangradetextonormal"/>
        <w:rPr>
          <w:sz w:val="28"/>
          <w:szCs w:val="28"/>
        </w:rPr>
      </w:pPr>
      <w:r w:rsidRPr="00AF48E4">
        <w:rPr>
          <w:sz w:val="28"/>
          <w:szCs w:val="28"/>
        </w:rPr>
        <w:t>José Luis Calvo Álvarez (tiro olímpico)</w:t>
      </w:r>
    </w:p>
    <w:p w14:paraId="65A261FD" w14:textId="77777777" w:rsidR="00AF48E4" w:rsidRPr="00AF48E4" w:rsidRDefault="00AF48E4" w:rsidP="00AF48E4">
      <w:pPr>
        <w:pStyle w:val="Sangradetextonormal"/>
        <w:rPr>
          <w:sz w:val="28"/>
          <w:szCs w:val="28"/>
        </w:rPr>
      </w:pPr>
      <w:r w:rsidRPr="00AF48E4">
        <w:rPr>
          <w:sz w:val="28"/>
          <w:szCs w:val="28"/>
        </w:rPr>
        <w:t>Félix Monreal García (voleibol)</w:t>
      </w:r>
    </w:p>
    <w:p w14:paraId="74ECDC96" w14:textId="1FDDB9F4" w:rsidR="003160A1" w:rsidRPr="00E55CF0" w:rsidRDefault="003160A1" w:rsidP="00D27753">
      <w:pPr>
        <w:pStyle w:val="Textoindependiente"/>
        <w:ind w:firstLine="708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8BCF" w14:textId="77777777" w:rsidR="000126A9" w:rsidRDefault="000126A9" w:rsidP="003D34DB">
      <w:pPr>
        <w:spacing w:after="0" w:line="240" w:lineRule="auto"/>
      </w:pPr>
      <w:r>
        <w:separator/>
      </w:r>
    </w:p>
  </w:endnote>
  <w:endnote w:type="continuationSeparator" w:id="0">
    <w:p w14:paraId="12F47A86" w14:textId="77777777" w:rsidR="000126A9" w:rsidRDefault="000126A9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00261BDA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8E4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CB11" w14:textId="77777777" w:rsidR="000126A9" w:rsidRDefault="000126A9" w:rsidP="003D34DB">
      <w:pPr>
        <w:spacing w:after="0" w:line="240" w:lineRule="auto"/>
      </w:pPr>
      <w:r>
        <w:separator/>
      </w:r>
    </w:p>
  </w:footnote>
  <w:footnote w:type="continuationSeparator" w:id="0">
    <w:p w14:paraId="44F7A32A" w14:textId="77777777" w:rsidR="000126A9" w:rsidRDefault="000126A9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28</cp:revision>
  <cp:lastPrinted>2017-01-24T12:23:00Z</cp:lastPrinted>
  <dcterms:created xsi:type="dcterms:W3CDTF">2017-01-24T10:50:00Z</dcterms:created>
  <dcterms:modified xsi:type="dcterms:W3CDTF">2018-02-12T12:48:00Z</dcterms:modified>
</cp:coreProperties>
</file>